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4B9" w:rsidRPr="008D24B9" w:rsidRDefault="008D24B9" w:rsidP="008D24B9">
      <w:pPr>
        <w:spacing w:line="360" w:lineRule="exact"/>
        <w:jc w:val="center"/>
        <w:rPr>
          <w:rFonts w:ascii="標楷體" w:eastAsia="標楷體" w:hAnsi="標楷體"/>
          <w:b/>
          <w:bCs/>
          <w:sz w:val="30"/>
          <w:szCs w:val="30"/>
          <w:lang w:eastAsia="zh-HK"/>
        </w:rPr>
      </w:pPr>
      <w:r w:rsidRPr="008D24B9">
        <w:rPr>
          <w:rFonts w:ascii="標楷體" w:eastAsia="標楷體" w:hAnsi="標楷體" w:hint="eastAsia"/>
          <w:b/>
          <w:bCs/>
          <w:sz w:val="30"/>
          <w:szCs w:val="30"/>
        </w:rPr>
        <w:t>教育部國前署補助辦理高雄市112學年實施戶外教育資源整合及推廣活動</w:t>
      </w:r>
    </w:p>
    <w:p w:rsidR="008D24B9" w:rsidRPr="00BB1AB8" w:rsidRDefault="008D24B9" w:rsidP="008D24B9">
      <w:pPr>
        <w:spacing w:line="36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學生</w:t>
      </w:r>
      <w:r>
        <w:rPr>
          <w:rFonts w:ascii="標楷體" w:eastAsia="標楷體" w:hAnsi="標楷體" w:hint="eastAsia"/>
          <w:b/>
          <w:bCs/>
          <w:sz w:val="32"/>
          <w:szCs w:val="32"/>
          <w:lang w:eastAsia="zh-HK"/>
        </w:rPr>
        <w:t>第</w:t>
      </w:r>
      <w:r>
        <w:rPr>
          <w:rFonts w:ascii="標楷體" w:eastAsia="標楷體" w:hAnsi="標楷體" w:hint="eastAsia"/>
          <w:b/>
          <w:bCs/>
          <w:sz w:val="32"/>
          <w:szCs w:val="32"/>
        </w:rPr>
        <w:t>一</w:t>
      </w:r>
      <w:r w:rsidRPr="00BB1AB8">
        <w:rPr>
          <w:rFonts w:ascii="標楷體" w:eastAsia="標楷體" w:hAnsi="標楷體" w:hint="eastAsia"/>
          <w:b/>
          <w:bCs/>
          <w:sz w:val="32"/>
          <w:szCs w:val="32"/>
          <w:lang w:eastAsia="zh-HK"/>
        </w:rPr>
        <w:t>場次：</w:t>
      </w:r>
      <w:r w:rsidRPr="00BB1AB8">
        <w:rPr>
          <w:rFonts w:ascii="標楷體" w:eastAsia="標楷體" w:hAnsi="標楷體"/>
          <w:b/>
          <w:color w:val="000000"/>
          <w:sz w:val="32"/>
          <w:szCs w:val="26"/>
        </w:rPr>
        <w:t>「</w:t>
      </w:r>
      <w:r>
        <w:rPr>
          <w:rFonts w:ascii="標楷體" w:eastAsia="標楷體" w:hAnsi="標楷體" w:hint="eastAsia"/>
          <w:b/>
          <w:color w:val="000000"/>
          <w:sz w:val="32"/>
          <w:szCs w:val="26"/>
        </w:rPr>
        <w:t>春</w:t>
      </w:r>
      <w:r w:rsidRPr="0058647E">
        <w:rPr>
          <w:rFonts w:ascii="標楷體" w:eastAsia="標楷體" w:hAnsi="標楷體" w:hint="eastAsia"/>
          <w:b/>
          <w:color w:val="000000"/>
          <w:sz w:val="32"/>
          <w:szCs w:val="26"/>
        </w:rPr>
        <w:t>遊</w:t>
      </w:r>
      <w:r>
        <w:rPr>
          <w:rFonts w:ascii="標楷體" w:eastAsia="標楷體" w:hAnsi="標楷體" w:hint="eastAsia"/>
          <w:b/>
          <w:color w:val="000000"/>
          <w:sz w:val="32"/>
          <w:szCs w:val="26"/>
        </w:rPr>
        <w:t>內門</w:t>
      </w:r>
      <w:r w:rsidRPr="0058647E">
        <w:rPr>
          <w:rFonts w:ascii="標楷體" w:eastAsia="標楷體" w:hAnsi="標楷體" w:hint="eastAsia"/>
          <w:b/>
          <w:color w:val="000000"/>
          <w:sz w:val="32"/>
          <w:szCs w:val="26"/>
        </w:rPr>
        <w:t>，走讀</w:t>
      </w:r>
      <w:r>
        <w:rPr>
          <w:rFonts w:ascii="標楷體" w:eastAsia="標楷體" w:hAnsi="標楷體" w:hint="eastAsia"/>
          <w:b/>
          <w:color w:val="000000"/>
          <w:sz w:val="32"/>
          <w:szCs w:val="26"/>
        </w:rPr>
        <w:t>羅漢門</w:t>
      </w:r>
      <w:r w:rsidRPr="00BB1AB8">
        <w:rPr>
          <w:rFonts w:ascii="標楷體" w:eastAsia="標楷體" w:hAnsi="標楷體"/>
          <w:b/>
          <w:color w:val="000000"/>
          <w:sz w:val="32"/>
          <w:szCs w:val="26"/>
        </w:rPr>
        <w:t>」</w:t>
      </w:r>
    </w:p>
    <w:p w:rsidR="008D24B9" w:rsidRPr="00BB1AB8" w:rsidRDefault="008D24B9" w:rsidP="008D24B9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B1AB8">
        <w:rPr>
          <w:rFonts w:ascii="標楷體" w:eastAsia="標楷體" w:hAnsi="標楷體"/>
          <w:sz w:val="26"/>
          <w:szCs w:val="26"/>
        </w:rPr>
        <w:t>一、依據</w:t>
      </w:r>
    </w:p>
    <w:p w:rsidR="008D24B9" w:rsidRPr="0058647E" w:rsidRDefault="008D24B9" w:rsidP="008D24B9">
      <w:pPr>
        <w:numPr>
          <w:ilvl w:val="0"/>
          <w:numId w:val="2"/>
        </w:numPr>
        <w:spacing w:line="400" w:lineRule="exact"/>
        <w:ind w:rightChars="-118" w:right="-283"/>
        <w:rPr>
          <w:rFonts w:ascii="標楷體" w:eastAsia="標楷體" w:hAnsi="標楷體"/>
          <w:sz w:val="26"/>
          <w:szCs w:val="26"/>
        </w:rPr>
      </w:pPr>
      <w:r w:rsidRPr="0058647E">
        <w:rPr>
          <w:rFonts w:ascii="標楷體" w:eastAsia="標楷體" w:hAnsi="標楷體" w:hint="eastAsia"/>
          <w:sz w:val="26"/>
          <w:szCs w:val="26"/>
        </w:rPr>
        <w:t>112年04年17日國民及學前教育署補助實施戶外教育與海洋教育要點。</w:t>
      </w:r>
    </w:p>
    <w:p w:rsidR="008D24B9" w:rsidRPr="00BB1AB8" w:rsidRDefault="008D24B9" w:rsidP="008D24B9">
      <w:pPr>
        <w:pStyle w:val="a3"/>
        <w:numPr>
          <w:ilvl w:val="0"/>
          <w:numId w:val="2"/>
        </w:numPr>
        <w:tabs>
          <w:tab w:val="left" w:pos="1134"/>
        </w:tabs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112</w:t>
      </w:r>
      <w:r w:rsidRPr="00BB1AB8">
        <w:rPr>
          <w:rFonts w:ascii="標楷體" w:eastAsia="標楷體" w:hAnsi="標楷體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09</w:t>
      </w:r>
      <w:r w:rsidRPr="00BB1AB8"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12</w:t>
      </w:r>
      <w:r w:rsidRPr="00BB1AB8">
        <w:rPr>
          <w:rFonts w:ascii="標楷體" w:eastAsia="標楷體" w:hAnsi="標楷體"/>
          <w:sz w:val="26"/>
          <w:szCs w:val="26"/>
        </w:rPr>
        <w:t>日高市教中字第</w:t>
      </w:r>
      <w:r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 w:hint="eastAsia"/>
          <w:sz w:val="26"/>
          <w:szCs w:val="26"/>
        </w:rPr>
        <w:t>1236776202</w:t>
      </w:r>
      <w:r w:rsidRPr="00BB1AB8">
        <w:rPr>
          <w:rFonts w:ascii="標楷體" w:eastAsia="標楷體" w:hAnsi="標楷體"/>
          <w:sz w:val="26"/>
          <w:szCs w:val="26"/>
        </w:rPr>
        <w:t>號</w:t>
      </w:r>
      <w:r>
        <w:rPr>
          <w:rFonts w:ascii="標楷體" w:eastAsia="標楷體" w:hAnsi="標楷體" w:hint="eastAsia"/>
          <w:sz w:val="26"/>
          <w:szCs w:val="26"/>
        </w:rPr>
        <w:t>函</w:t>
      </w:r>
    </w:p>
    <w:p w:rsidR="008D24B9" w:rsidRDefault="008D24B9" w:rsidP="008D24B9">
      <w:pPr>
        <w:spacing w:line="400" w:lineRule="exact"/>
        <w:rPr>
          <w:rFonts w:ascii="標楷體" w:eastAsia="標楷體" w:hAnsi="標楷體"/>
          <w:snapToGrid w:val="0"/>
          <w:sz w:val="26"/>
          <w:szCs w:val="26"/>
        </w:rPr>
      </w:pPr>
      <w:r w:rsidRPr="00BB1AB8">
        <w:rPr>
          <w:rFonts w:ascii="標楷體" w:eastAsia="標楷體" w:hAnsi="標楷體"/>
          <w:sz w:val="26"/>
          <w:szCs w:val="26"/>
        </w:rPr>
        <w:t>二、目的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D647F4">
        <w:rPr>
          <w:rFonts w:ascii="標楷體" w:eastAsia="標楷體" w:hAnsi="標楷體"/>
          <w:snapToGrid w:val="0"/>
          <w:sz w:val="26"/>
          <w:szCs w:val="26"/>
        </w:rPr>
        <w:t>透過</w:t>
      </w:r>
      <w:r>
        <w:rPr>
          <w:rFonts w:ascii="標楷體" w:eastAsia="標楷體" w:hAnsi="標楷體" w:hint="eastAsia"/>
          <w:snapToGrid w:val="0"/>
          <w:sz w:val="26"/>
          <w:szCs w:val="26"/>
        </w:rPr>
        <w:t>學生</w:t>
      </w:r>
      <w:r w:rsidRPr="00D647F4">
        <w:rPr>
          <w:rFonts w:ascii="標楷體" w:eastAsia="標楷體" w:hAnsi="標楷體"/>
          <w:snapToGrid w:val="0"/>
          <w:sz w:val="26"/>
          <w:szCs w:val="26"/>
        </w:rPr>
        <w:t>群實地踏查走讀學習，</w:t>
      </w:r>
      <w:r>
        <w:rPr>
          <w:rFonts w:ascii="標楷體" w:eastAsia="標楷體" w:hAnsi="標楷體" w:hint="eastAsia"/>
          <w:snapToGrid w:val="0"/>
          <w:sz w:val="26"/>
          <w:szCs w:val="26"/>
        </w:rPr>
        <w:t>認知當地的文史，進而欣賞認同，培養愛</w:t>
      </w:r>
      <w:r>
        <w:rPr>
          <w:rFonts w:ascii="標楷體" w:eastAsia="標楷體" w:hAnsi="標楷體" w:hint="eastAsia"/>
          <w:snapToGrid w:val="0"/>
          <w:sz w:val="26"/>
          <w:szCs w:val="26"/>
        </w:rPr>
        <w:t xml:space="preserve"> </w:t>
      </w:r>
    </w:p>
    <w:p w:rsidR="008D24B9" w:rsidRPr="00D647F4" w:rsidRDefault="008D24B9" w:rsidP="008D24B9">
      <w:pPr>
        <w:spacing w:line="400" w:lineRule="exact"/>
        <w:rPr>
          <w:rFonts w:ascii="標楷體" w:eastAsia="標楷體" w:hAnsi="標楷體"/>
          <w:snapToGrid w:val="0"/>
          <w:sz w:val="26"/>
          <w:szCs w:val="26"/>
        </w:rPr>
      </w:pPr>
      <w:r>
        <w:rPr>
          <w:rFonts w:ascii="標楷體" w:eastAsia="標楷體" w:hAnsi="標楷體" w:hint="eastAsia"/>
          <w:snapToGrid w:val="0"/>
          <w:sz w:val="26"/>
          <w:szCs w:val="26"/>
        </w:rPr>
        <w:t xml:space="preserve">          </w:t>
      </w:r>
      <w:r>
        <w:rPr>
          <w:rFonts w:ascii="標楷體" w:eastAsia="標楷體" w:hAnsi="標楷體" w:hint="eastAsia"/>
          <w:snapToGrid w:val="0"/>
          <w:sz w:val="26"/>
          <w:szCs w:val="26"/>
        </w:rPr>
        <w:t>鄉土的情懷及環境教育的素養</w:t>
      </w:r>
      <w:r w:rsidRPr="00D647F4">
        <w:rPr>
          <w:rFonts w:ascii="標楷體" w:eastAsia="標楷體" w:hAnsi="標楷體"/>
          <w:snapToGrid w:val="0"/>
          <w:sz w:val="26"/>
          <w:szCs w:val="26"/>
        </w:rPr>
        <w:t>。</w:t>
      </w:r>
    </w:p>
    <w:p w:rsidR="008D24B9" w:rsidRPr="00BB1AB8" w:rsidRDefault="008D24B9" w:rsidP="008D24B9">
      <w:pPr>
        <w:spacing w:line="400" w:lineRule="exact"/>
        <w:rPr>
          <w:rFonts w:ascii="標楷體" w:eastAsia="標楷體" w:hAnsi="標楷體"/>
          <w:snapToGrid w:val="0"/>
          <w:sz w:val="26"/>
          <w:szCs w:val="26"/>
        </w:rPr>
      </w:pPr>
      <w:r w:rsidRPr="00BB1AB8">
        <w:rPr>
          <w:rFonts w:ascii="標楷體" w:eastAsia="標楷體" w:hAnsi="標楷體"/>
          <w:snapToGrid w:val="0"/>
          <w:sz w:val="26"/>
          <w:szCs w:val="26"/>
        </w:rPr>
        <w:t>三、主辦單位:高雄市政府教育局</w:t>
      </w:r>
    </w:p>
    <w:p w:rsidR="008D24B9" w:rsidRPr="00BB1AB8" w:rsidRDefault="008D24B9" w:rsidP="008D24B9">
      <w:pPr>
        <w:spacing w:line="400" w:lineRule="exact"/>
        <w:ind w:left="1690" w:hangingChars="650" w:hanging="1690"/>
        <w:rPr>
          <w:rFonts w:ascii="標楷體" w:eastAsia="標楷體" w:hAnsi="標楷體"/>
          <w:snapToGrid w:val="0"/>
          <w:sz w:val="26"/>
          <w:szCs w:val="26"/>
        </w:rPr>
      </w:pPr>
      <w:r w:rsidRPr="00BB1AB8">
        <w:rPr>
          <w:rFonts w:ascii="標楷體" w:eastAsia="標楷體" w:hAnsi="標楷體"/>
          <w:snapToGrid w:val="0"/>
          <w:sz w:val="26"/>
          <w:szCs w:val="26"/>
        </w:rPr>
        <w:t>四、承辦單位:高雄市立五福國中(高雄市苓雅區五福一路12號07-2223036 轉</w:t>
      </w:r>
      <w:r>
        <w:rPr>
          <w:rFonts w:ascii="標楷體" w:eastAsia="標楷體" w:hAnsi="標楷體" w:hint="eastAsia"/>
          <w:snapToGrid w:val="0"/>
          <w:sz w:val="26"/>
          <w:szCs w:val="26"/>
        </w:rPr>
        <w:t>22</w:t>
      </w:r>
      <w:r w:rsidRPr="00BB1AB8">
        <w:rPr>
          <w:rFonts w:ascii="標楷體" w:eastAsia="標楷體" w:hAnsi="標楷體"/>
          <w:snapToGrid w:val="0"/>
          <w:sz w:val="26"/>
          <w:szCs w:val="26"/>
        </w:rPr>
        <w:t>)。</w:t>
      </w:r>
    </w:p>
    <w:p w:rsidR="008D24B9" w:rsidRDefault="008D24B9" w:rsidP="008D24B9">
      <w:pPr>
        <w:spacing w:line="400" w:lineRule="exact"/>
        <w:ind w:left="1690" w:hangingChars="650" w:hanging="1690"/>
        <w:rPr>
          <w:rFonts w:ascii="標楷體" w:eastAsia="標楷體" w:hAnsi="標楷體"/>
          <w:snapToGrid w:val="0"/>
          <w:sz w:val="26"/>
          <w:szCs w:val="26"/>
        </w:rPr>
      </w:pPr>
      <w:r>
        <w:rPr>
          <w:rFonts w:ascii="標楷體" w:eastAsia="標楷體" w:hAnsi="標楷體" w:hint="eastAsia"/>
          <w:snapToGrid w:val="0"/>
          <w:sz w:val="26"/>
          <w:szCs w:val="26"/>
        </w:rPr>
        <w:t>五、協辦單位：內門紫竹寺管理委員會、羅漢門文史尋根工作室</w:t>
      </w:r>
    </w:p>
    <w:p w:rsidR="008D24B9" w:rsidRPr="008D24B9" w:rsidRDefault="008D24B9" w:rsidP="008D24B9">
      <w:pPr>
        <w:spacing w:line="400" w:lineRule="exact"/>
        <w:ind w:left="1841" w:hangingChars="708" w:hanging="184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snapToGrid w:val="0"/>
          <w:sz w:val="26"/>
          <w:szCs w:val="26"/>
        </w:rPr>
        <w:t>六</w:t>
      </w:r>
      <w:r w:rsidRPr="00BB1AB8">
        <w:rPr>
          <w:rFonts w:ascii="標楷體" w:eastAsia="標楷體" w:hAnsi="標楷體"/>
          <w:snapToGrid w:val="0"/>
          <w:sz w:val="26"/>
          <w:szCs w:val="26"/>
        </w:rPr>
        <w:t>、</w:t>
      </w:r>
      <w:r w:rsidRPr="00BB1AB8">
        <w:rPr>
          <w:rFonts w:ascii="標楷體" w:eastAsia="標楷體" w:hAnsi="標楷體"/>
          <w:color w:val="000000"/>
          <w:sz w:val="26"/>
          <w:szCs w:val="26"/>
        </w:rPr>
        <w:t>配合課程：（一）</w:t>
      </w:r>
      <w:r w:rsidRPr="008D24B9">
        <w:rPr>
          <w:rFonts w:ascii="標楷體" w:eastAsia="標楷體" w:hAnsi="標楷體" w:hint="eastAsia"/>
          <w:color w:val="000000"/>
        </w:rPr>
        <w:t>學</w:t>
      </w:r>
      <w:r w:rsidRPr="008D24B9">
        <w:rPr>
          <w:rFonts w:ascii="標楷體" w:eastAsia="標楷體" w:hAnsi="標楷體"/>
          <w:color w:val="000000"/>
        </w:rPr>
        <w:t>域學習課程：</w:t>
      </w:r>
      <w:r w:rsidRPr="008D24B9">
        <w:rPr>
          <w:rFonts w:ascii="標楷體" w:eastAsia="標楷體" w:hAnsi="標楷體" w:hint="eastAsia"/>
          <w:color w:val="000000"/>
        </w:rPr>
        <w:t>自然</w:t>
      </w:r>
      <w:r w:rsidRPr="008D24B9">
        <w:rPr>
          <w:rFonts w:ascii="標楷體" w:eastAsia="標楷體" w:hAnsi="標楷體"/>
          <w:color w:val="000000"/>
          <w:lang w:eastAsia="zh-HK"/>
        </w:rPr>
        <w:t>領域</w:t>
      </w:r>
      <w:r w:rsidRPr="008D24B9">
        <w:rPr>
          <w:rFonts w:ascii="標楷體" w:eastAsia="標楷體" w:hAnsi="標楷體" w:hint="eastAsia"/>
          <w:color w:val="000000"/>
        </w:rPr>
        <w:t>、社會領域、藝文領域、綜合活動領域</w:t>
      </w:r>
    </w:p>
    <w:p w:rsidR="008D24B9" w:rsidRPr="00BB1AB8" w:rsidRDefault="008D24B9" w:rsidP="008D24B9">
      <w:pPr>
        <w:spacing w:line="400" w:lineRule="exact"/>
        <w:ind w:left="1841" w:hangingChars="708" w:hanging="1841"/>
        <w:rPr>
          <w:rFonts w:ascii="標楷體" w:eastAsia="標楷體" w:hAnsi="標楷體"/>
          <w:color w:val="000000"/>
          <w:sz w:val="26"/>
          <w:szCs w:val="26"/>
        </w:rPr>
      </w:pPr>
      <w:r w:rsidRPr="00BB1AB8">
        <w:rPr>
          <w:rFonts w:ascii="標楷體" w:eastAsia="標楷體" w:hAnsi="標楷體"/>
          <w:color w:val="000000"/>
          <w:sz w:val="26"/>
          <w:szCs w:val="26"/>
        </w:rPr>
        <w:t xml:space="preserve">              （二）</w:t>
      </w:r>
      <w:r w:rsidRPr="008D24B9">
        <w:rPr>
          <w:rFonts w:ascii="標楷體" w:eastAsia="標楷體" w:hAnsi="標楷體"/>
          <w:color w:val="000000"/>
        </w:rPr>
        <w:t>彈性學習課程：戶外教育融入環境教育、</w:t>
      </w:r>
      <w:r w:rsidRPr="008D24B9">
        <w:rPr>
          <w:rFonts w:ascii="標楷體" w:eastAsia="標楷體" w:hAnsi="標楷體" w:hint="eastAsia"/>
          <w:color w:val="000000"/>
        </w:rPr>
        <w:t>食農</w:t>
      </w:r>
      <w:r w:rsidRPr="008D24B9">
        <w:rPr>
          <w:rFonts w:ascii="標楷體" w:eastAsia="標楷體" w:hAnsi="標楷體"/>
          <w:color w:val="000000"/>
        </w:rPr>
        <w:t xml:space="preserve">教育等議題 </w:t>
      </w:r>
    </w:p>
    <w:p w:rsidR="008D24B9" w:rsidRPr="00BB1AB8" w:rsidRDefault="008D24B9" w:rsidP="008D24B9">
      <w:pPr>
        <w:spacing w:line="400" w:lineRule="exact"/>
        <w:ind w:left="1841" w:hangingChars="708" w:hanging="1841"/>
        <w:rPr>
          <w:rFonts w:ascii="標楷體" w:eastAsia="標楷體" w:hAnsi="標楷體"/>
          <w:snapToGrid w:val="0"/>
          <w:sz w:val="26"/>
          <w:szCs w:val="26"/>
        </w:rPr>
      </w:pPr>
      <w:r>
        <w:rPr>
          <w:rFonts w:ascii="標楷體" w:eastAsia="標楷體" w:hAnsi="標楷體" w:hint="eastAsia"/>
          <w:snapToGrid w:val="0"/>
          <w:sz w:val="26"/>
          <w:szCs w:val="26"/>
        </w:rPr>
        <w:t>七</w:t>
      </w:r>
      <w:r w:rsidRPr="00BB1AB8">
        <w:rPr>
          <w:rFonts w:ascii="標楷體" w:eastAsia="標楷體" w:hAnsi="標楷體"/>
          <w:snapToGrid w:val="0"/>
          <w:sz w:val="26"/>
          <w:szCs w:val="26"/>
        </w:rPr>
        <w:t>、實施方式:</w:t>
      </w:r>
    </w:p>
    <w:p w:rsidR="008D24B9" w:rsidRPr="00792375" w:rsidRDefault="008D24B9" w:rsidP="008D24B9">
      <w:pPr>
        <w:pStyle w:val="a3"/>
        <w:numPr>
          <w:ilvl w:val="0"/>
          <w:numId w:val="3"/>
        </w:numPr>
        <w:spacing w:line="400" w:lineRule="exact"/>
        <w:ind w:leftChars="0" w:left="1276" w:hanging="850"/>
        <w:rPr>
          <w:rFonts w:ascii="標楷體" w:eastAsia="標楷體" w:hAnsi="標楷體"/>
          <w:snapToGrid w:val="0"/>
          <w:color w:val="000000" w:themeColor="text1"/>
          <w:sz w:val="26"/>
          <w:szCs w:val="26"/>
        </w:rPr>
      </w:pPr>
      <w:r w:rsidRPr="00792375">
        <w:rPr>
          <w:rFonts w:ascii="標楷體" w:eastAsia="標楷體" w:hAnsi="標楷體"/>
          <w:snapToGrid w:val="0"/>
          <w:color w:val="000000" w:themeColor="text1"/>
          <w:sz w:val="26"/>
          <w:szCs w:val="26"/>
        </w:rPr>
        <w:t>活動時間：</w:t>
      </w:r>
      <w:r w:rsidRPr="00792375">
        <w:rPr>
          <w:rFonts w:ascii="標楷體" w:eastAsia="標楷體" w:hAnsi="標楷體"/>
          <w:color w:val="000000" w:themeColor="text1"/>
          <w:sz w:val="26"/>
          <w:szCs w:val="26"/>
        </w:rPr>
        <w:t>1</w:t>
      </w:r>
      <w:r w:rsidRPr="00792375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Pr="00792375">
        <w:rPr>
          <w:rFonts w:ascii="標楷體" w:eastAsia="標楷體" w:hAnsi="標楷體"/>
          <w:color w:val="000000" w:themeColor="text1"/>
          <w:sz w:val="26"/>
          <w:szCs w:val="26"/>
        </w:rPr>
        <w:t>年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Pr="00792375">
        <w:rPr>
          <w:rFonts w:ascii="標楷體" w:eastAsia="標楷體" w:hAnsi="標楷體"/>
          <w:color w:val="000000" w:themeColor="text1"/>
          <w:sz w:val="26"/>
          <w:szCs w:val="26"/>
        </w:rPr>
        <w:t>月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11日</w:t>
      </w:r>
      <w:r w:rsidRPr="00792375">
        <w:rPr>
          <w:rFonts w:ascii="標楷體" w:eastAsia="標楷體" w:hAnsi="標楷體"/>
          <w:color w:val="000000" w:themeColor="text1"/>
          <w:sz w:val="26"/>
          <w:szCs w:val="26"/>
        </w:rPr>
        <w:t>(星期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四</w:t>
      </w:r>
      <w:r w:rsidRPr="00792375">
        <w:rPr>
          <w:rFonts w:ascii="標楷體" w:eastAsia="標楷體" w:hAnsi="標楷體"/>
          <w:color w:val="000000" w:themeColor="text1"/>
          <w:sz w:val="26"/>
          <w:szCs w:val="26"/>
        </w:rPr>
        <w:t>)  08: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15</w:t>
      </w:r>
      <w:r w:rsidRPr="00792375">
        <w:rPr>
          <w:rFonts w:ascii="標楷體" w:eastAsia="標楷體" w:hAnsi="標楷體"/>
          <w:color w:val="000000" w:themeColor="text1"/>
          <w:sz w:val="26"/>
          <w:szCs w:val="26"/>
        </w:rPr>
        <w:t>-1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Pr="00792375">
        <w:rPr>
          <w:rFonts w:ascii="標楷體" w:eastAsia="標楷體" w:hAnsi="標楷體"/>
          <w:color w:val="000000" w:themeColor="text1"/>
          <w:sz w:val="26"/>
          <w:szCs w:val="26"/>
        </w:rPr>
        <w:t>: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15</w:t>
      </w:r>
    </w:p>
    <w:p w:rsidR="008D24B9" w:rsidRPr="00792375" w:rsidRDefault="008D24B9" w:rsidP="008D24B9">
      <w:pPr>
        <w:pStyle w:val="a3"/>
        <w:numPr>
          <w:ilvl w:val="0"/>
          <w:numId w:val="3"/>
        </w:numPr>
        <w:spacing w:line="400" w:lineRule="exact"/>
        <w:ind w:leftChars="0" w:left="1276" w:hanging="850"/>
        <w:rPr>
          <w:rFonts w:ascii="標楷體" w:eastAsia="標楷體" w:hAnsi="標楷體"/>
          <w:snapToGrid w:val="0"/>
          <w:color w:val="000000" w:themeColor="text1"/>
          <w:sz w:val="26"/>
          <w:szCs w:val="26"/>
        </w:rPr>
      </w:pPr>
      <w:r w:rsidRPr="00792375">
        <w:rPr>
          <w:rFonts w:ascii="標楷體" w:eastAsia="標楷體" w:hAnsi="標楷體"/>
          <w:snapToGrid w:val="0"/>
          <w:color w:val="000000" w:themeColor="text1"/>
          <w:sz w:val="26"/>
          <w:szCs w:val="26"/>
        </w:rPr>
        <w:t>對象：本市國中、小</w:t>
      </w:r>
      <w:r>
        <w:rPr>
          <w:rFonts w:ascii="標楷體" w:eastAsia="標楷體" w:hAnsi="標楷體" w:hint="eastAsia"/>
          <w:snapToGrid w:val="0"/>
          <w:color w:val="000000" w:themeColor="text1"/>
          <w:sz w:val="26"/>
          <w:szCs w:val="26"/>
        </w:rPr>
        <w:t>學生</w:t>
      </w:r>
      <w:r w:rsidRPr="00792375">
        <w:rPr>
          <w:rFonts w:ascii="標楷體" w:eastAsia="標楷體" w:hAnsi="標楷體"/>
          <w:snapToGrid w:val="0"/>
          <w:color w:val="000000" w:themeColor="text1"/>
          <w:sz w:val="26"/>
          <w:szCs w:val="26"/>
        </w:rPr>
        <w:t>。</w:t>
      </w:r>
    </w:p>
    <w:p w:rsidR="008D24B9" w:rsidRPr="00BB1AB8" w:rsidRDefault="008D24B9" w:rsidP="008D24B9">
      <w:pPr>
        <w:pStyle w:val="a3"/>
        <w:numPr>
          <w:ilvl w:val="0"/>
          <w:numId w:val="3"/>
        </w:numPr>
        <w:spacing w:line="400" w:lineRule="exact"/>
        <w:ind w:leftChars="0" w:left="1276" w:hanging="850"/>
        <w:rPr>
          <w:rFonts w:ascii="標楷體" w:eastAsia="標楷體" w:hAnsi="標楷體"/>
          <w:snapToGrid w:val="0"/>
          <w:sz w:val="26"/>
          <w:szCs w:val="26"/>
        </w:rPr>
      </w:pPr>
      <w:r w:rsidRPr="00792375">
        <w:rPr>
          <w:rFonts w:ascii="標楷體" w:eastAsia="標楷體" w:hAnsi="標楷體"/>
          <w:snapToGrid w:val="0"/>
          <w:color w:val="000000" w:themeColor="text1"/>
          <w:sz w:val="26"/>
          <w:szCs w:val="26"/>
        </w:rPr>
        <w:t>報名時間：</w:t>
      </w:r>
      <w:r>
        <w:rPr>
          <w:rFonts w:ascii="標楷體" w:eastAsia="標楷體" w:hAnsi="標楷體" w:hint="eastAsia"/>
          <w:snapToGrid w:val="0"/>
          <w:color w:val="000000" w:themeColor="text1"/>
          <w:sz w:val="26"/>
          <w:szCs w:val="26"/>
        </w:rPr>
        <w:t>請繳交家長同意書</w:t>
      </w:r>
      <w:r w:rsidRPr="00BB1AB8">
        <w:rPr>
          <w:rFonts w:ascii="標楷體" w:eastAsia="標楷體" w:hAnsi="標楷體"/>
          <w:snapToGrid w:val="0"/>
          <w:sz w:val="26"/>
          <w:szCs w:val="26"/>
        </w:rPr>
        <w:t xml:space="preserve"> </w:t>
      </w:r>
    </w:p>
    <w:p w:rsidR="008D24B9" w:rsidRPr="00BB1AB8" w:rsidRDefault="008D24B9" w:rsidP="008D24B9">
      <w:pPr>
        <w:pStyle w:val="a3"/>
        <w:numPr>
          <w:ilvl w:val="0"/>
          <w:numId w:val="3"/>
        </w:numPr>
        <w:spacing w:line="400" w:lineRule="exact"/>
        <w:ind w:leftChars="0" w:left="1276" w:hanging="850"/>
        <w:rPr>
          <w:rFonts w:ascii="標楷體" w:eastAsia="標楷體" w:hAnsi="標楷體"/>
          <w:snapToGrid w:val="0"/>
          <w:sz w:val="26"/>
          <w:szCs w:val="26"/>
        </w:rPr>
      </w:pPr>
      <w:r w:rsidRPr="00BB1AB8">
        <w:rPr>
          <w:rFonts w:ascii="標楷體" w:eastAsia="標楷體" w:hAnsi="標楷體"/>
          <w:snapToGrid w:val="0"/>
          <w:sz w:val="26"/>
          <w:szCs w:val="26"/>
        </w:rPr>
        <w:t>報到/集合地點：五福國中(高雄市苓雅區五福一路12號)</w:t>
      </w:r>
      <w:r>
        <w:rPr>
          <w:rFonts w:ascii="標楷體" w:eastAsia="標楷體" w:hAnsi="標楷體" w:hint="eastAsia"/>
          <w:snapToGrid w:val="0"/>
          <w:sz w:val="26"/>
          <w:szCs w:val="26"/>
        </w:rPr>
        <w:t>玄關</w:t>
      </w:r>
    </w:p>
    <w:p w:rsidR="00497825" w:rsidRPr="00497825" w:rsidRDefault="008D24B9" w:rsidP="008D24B9">
      <w:pPr>
        <w:numPr>
          <w:ilvl w:val="0"/>
          <w:numId w:val="3"/>
        </w:numPr>
        <w:tabs>
          <w:tab w:val="left" w:pos="1276"/>
        </w:tabs>
        <w:spacing w:line="400" w:lineRule="exact"/>
        <w:ind w:hanging="54"/>
        <w:rPr>
          <w:rFonts w:ascii="標楷體" w:eastAsia="標楷體" w:hAnsi="標楷體"/>
          <w:snapToGrid w:val="0"/>
          <w:sz w:val="26"/>
          <w:szCs w:val="26"/>
        </w:rPr>
      </w:pPr>
      <w:r w:rsidRPr="008D24B9">
        <w:rPr>
          <w:rFonts w:ascii="標楷體" w:eastAsia="標楷體" w:hAnsi="標楷體"/>
          <w:snapToGrid w:val="0"/>
          <w:sz w:val="26"/>
          <w:szCs w:val="26"/>
        </w:rPr>
        <w:t>研習地點：</w:t>
      </w:r>
      <w:r w:rsidRPr="008D24B9">
        <w:rPr>
          <w:rFonts w:ascii="標楷體" w:eastAsia="標楷體" w:hAnsi="標楷體" w:hint="eastAsia"/>
          <w:snapToGrid w:val="0"/>
          <w:sz w:val="26"/>
          <w:szCs w:val="26"/>
        </w:rPr>
        <w:t>內門紫竹寺</w:t>
      </w:r>
      <w:r w:rsidRPr="008D24B9">
        <w:rPr>
          <w:rFonts w:ascii="標楷體" w:eastAsia="標楷體" w:hAnsi="標楷體" w:hint="eastAsia"/>
          <w:snapToGrid w:val="0"/>
        </w:rPr>
        <w:t>、義民祠、七星塔、鴨母祠</w:t>
      </w:r>
      <w:r w:rsidR="00497825">
        <w:rPr>
          <w:rFonts w:ascii="標楷體" w:eastAsia="標楷體" w:hAnsi="標楷體" w:hint="eastAsia"/>
          <w:snapToGrid w:val="0"/>
        </w:rPr>
        <w:t>文化園區</w:t>
      </w:r>
      <w:r w:rsidRPr="008D24B9">
        <w:rPr>
          <w:rFonts w:ascii="標楷體" w:eastAsia="標楷體" w:hAnsi="標楷體" w:hint="eastAsia"/>
          <w:snapToGrid w:val="0"/>
        </w:rPr>
        <w:t>、南海紫竹寺（宋</w:t>
      </w:r>
      <w:r w:rsidR="00497825">
        <w:rPr>
          <w:rFonts w:ascii="標楷體" w:eastAsia="標楷體" w:hAnsi="標楷體" w:hint="eastAsia"/>
          <w:snapToGrid w:val="0"/>
        </w:rPr>
        <w:t xml:space="preserve">   </w:t>
      </w:r>
    </w:p>
    <w:p w:rsidR="008D24B9" w:rsidRDefault="00497825" w:rsidP="00497825">
      <w:pPr>
        <w:tabs>
          <w:tab w:val="left" w:pos="1276"/>
        </w:tabs>
        <w:spacing w:line="400" w:lineRule="exact"/>
        <w:ind w:left="480"/>
        <w:rPr>
          <w:rFonts w:ascii="標楷體" w:eastAsia="標楷體" w:hAnsi="標楷體"/>
          <w:snapToGrid w:val="0"/>
          <w:sz w:val="26"/>
          <w:szCs w:val="26"/>
        </w:rPr>
      </w:pPr>
      <w:r>
        <w:rPr>
          <w:rFonts w:ascii="標楷體" w:eastAsia="標楷體" w:hAnsi="標楷體" w:hint="eastAsia"/>
          <w:snapToGrid w:val="0"/>
        </w:rPr>
        <w:t xml:space="preserve">                  </w:t>
      </w:r>
      <w:r w:rsidRPr="008D24B9">
        <w:rPr>
          <w:rFonts w:ascii="標楷體" w:eastAsia="標楷體" w:hAnsi="標楷體" w:hint="eastAsia"/>
          <w:snapToGrid w:val="0"/>
        </w:rPr>
        <w:t>江兵器展</w:t>
      </w:r>
      <w:r w:rsidR="008D24B9" w:rsidRPr="008D24B9">
        <w:rPr>
          <w:rFonts w:ascii="標楷體" w:eastAsia="標楷體" w:hAnsi="標楷體" w:hint="eastAsia"/>
          <w:snapToGrid w:val="0"/>
        </w:rPr>
        <w:t>示館）、</w:t>
      </w:r>
      <w:bookmarkStart w:id="0" w:name="_GoBack"/>
      <w:bookmarkEnd w:id="0"/>
      <w:r w:rsidR="008D24B9" w:rsidRPr="008D24B9">
        <w:rPr>
          <w:rFonts w:ascii="標楷體" w:eastAsia="標楷體" w:hAnsi="標楷體" w:hint="eastAsia"/>
          <w:snapToGrid w:val="0"/>
        </w:rPr>
        <w:t>木柵吊橋、木柵教堂等。</w:t>
      </w:r>
      <w:r w:rsidR="008D24B9" w:rsidRPr="008D24B9">
        <w:rPr>
          <w:rFonts w:ascii="標楷體" w:eastAsia="標楷體" w:hAnsi="標楷體" w:hint="eastAsia"/>
          <w:snapToGrid w:val="0"/>
          <w:sz w:val="26"/>
          <w:szCs w:val="26"/>
        </w:rPr>
        <w:t xml:space="preserve"> </w:t>
      </w:r>
    </w:p>
    <w:p w:rsidR="008D24B9" w:rsidRPr="008D24B9" w:rsidRDefault="008D24B9" w:rsidP="008D24B9">
      <w:pPr>
        <w:tabs>
          <w:tab w:val="left" w:pos="1276"/>
        </w:tabs>
        <w:spacing w:line="480" w:lineRule="exact"/>
        <w:ind w:left="480"/>
        <w:rPr>
          <w:rFonts w:ascii="標楷體" w:eastAsia="標楷體" w:hAnsi="標楷體" w:hint="eastAsia"/>
          <w:snapToGrid w:val="0"/>
          <w:sz w:val="26"/>
          <w:szCs w:val="26"/>
        </w:rPr>
      </w:pPr>
      <w:r w:rsidRPr="008D24B9">
        <w:rPr>
          <w:rFonts w:ascii="標楷體" w:eastAsia="標楷體" w:hAnsi="標楷體" w:hint="eastAsia"/>
          <w:sz w:val="28"/>
          <w:szCs w:val="28"/>
        </w:rPr>
        <w:t>---------------------------------------------</w:t>
      </w:r>
      <w:r>
        <w:rPr>
          <w:rFonts w:ascii="標楷體" w:eastAsia="標楷體" w:hAnsi="標楷體" w:hint="eastAsia"/>
          <w:sz w:val="28"/>
          <w:szCs w:val="28"/>
        </w:rPr>
        <w:t>--------------------</w:t>
      </w:r>
    </w:p>
    <w:p w:rsidR="008D24B9" w:rsidRPr="008D24B9" w:rsidRDefault="008D24B9" w:rsidP="008D24B9">
      <w:pPr>
        <w:pStyle w:val="a3"/>
        <w:widowControl/>
        <w:shd w:val="clear" w:color="auto" w:fill="FFFFFF"/>
        <w:spacing w:line="440" w:lineRule="exact"/>
        <w:ind w:leftChars="0"/>
        <w:jc w:val="center"/>
        <w:rPr>
          <w:rFonts w:ascii="標楷體" w:eastAsia="標楷體" w:hAnsi="標楷體" w:hint="eastAsia"/>
          <w:sz w:val="28"/>
          <w:szCs w:val="26"/>
        </w:rPr>
      </w:pPr>
      <w:r w:rsidRPr="008D24B9">
        <w:rPr>
          <w:rFonts w:ascii="標楷體" w:eastAsia="標楷體" w:hAnsi="標楷體" w:cs="標楷體" w:hint="eastAsia"/>
          <w:b/>
          <w:color w:val="000000"/>
          <w:sz w:val="28"/>
          <w:szCs w:val="26"/>
        </w:rPr>
        <w:t>4/1</w:t>
      </w:r>
      <w:r>
        <w:rPr>
          <w:rFonts w:ascii="標楷體" w:eastAsia="標楷體" w:hAnsi="標楷體" w:cs="標楷體" w:hint="eastAsia"/>
          <w:b/>
          <w:color w:val="000000"/>
          <w:sz w:val="28"/>
          <w:szCs w:val="26"/>
        </w:rPr>
        <w:t>1</w:t>
      </w:r>
      <w:r w:rsidRPr="008D24B9">
        <w:rPr>
          <w:rFonts w:ascii="標楷體" w:eastAsia="標楷體" w:hAnsi="標楷體" w:cs="標楷體" w:hint="eastAsia"/>
          <w:b/>
          <w:color w:val="000000"/>
          <w:sz w:val="28"/>
          <w:szCs w:val="26"/>
        </w:rPr>
        <w:t>「</w:t>
      </w:r>
      <w:r>
        <w:rPr>
          <w:rFonts w:ascii="標楷體" w:eastAsia="標楷體" w:hAnsi="標楷體" w:hint="eastAsia"/>
          <w:b/>
          <w:color w:val="000000"/>
          <w:sz w:val="32"/>
          <w:szCs w:val="26"/>
        </w:rPr>
        <w:t>春</w:t>
      </w:r>
      <w:r w:rsidRPr="0058647E">
        <w:rPr>
          <w:rFonts w:ascii="標楷體" w:eastAsia="標楷體" w:hAnsi="標楷體" w:hint="eastAsia"/>
          <w:b/>
          <w:color w:val="000000"/>
          <w:sz w:val="32"/>
          <w:szCs w:val="26"/>
        </w:rPr>
        <w:t>遊</w:t>
      </w:r>
      <w:r>
        <w:rPr>
          <w:rFonts w:ascii="標楷體" w:eastAsia="標楷體" w:hAnsi="標楷體" w:hint="eastAsia"/>
          <w:b/>
          <w:color w:val="000000"/>
          <w:sz w:val="32"/>
          <w:szCs w:val="26"/>
        </w:rPr>
        <w:t>內門</w:t>
      </w:r>
      <w:r w:rsidRPr="0058647E">
        <w:rPr>
          <w:rFonts w:ascii="標楷體" w:eastAsia="標楷體" w:hAnsi="標楷體" w:hint="eastAsia"/>
          <w:b/>
          <w:color w:val="000000"/>
          <w:sz w:val="32"/>
          <w:szCs w:val="26"/>
        </w:rPr>
        <w:t>，走讀</w:t>
      </w:r>
      <w:r>
        <w:rPr>
          <w:rFonts w:ascii="標楷體" w:eastAsia="標楷體" w:hAnsi="標楷體" w:hint="eastAsia"/>
          <w:b/>
          <w:color w:val="000000"/>
          <w:sz w:val="32"/>
          <w:szCs w:val="26"/>
        </w:rPr>
        <w:t>羅漢門</w:t>
      </w:r>
      <w:r w:rsidRPr="008D24B9">
        <w:rPr>
          <w:rFonts w:ascii="標楷體" w:eastAsia="標楷體" w:hAnsi="標楷體" w:cs="標楷體" w:hint="eastAsia"/>
          <w:b/>
          <w:color w:val="000000"/>
          <w:sz w:val="28"/>
          <w:szCs w:val="26"/>
        </w:rPr>
        <w:t>」</w:t>
      </w:r>
      <w:r w:rsidRPr="008D24B9">
        <w:rPr>
          <w:rFonts w:ascii="標楷體" w:eastAsia="標楷體" w:hAnsi="標楷體" w:hint="eastAsia"/>
          <w:sz w:val="28"/>
          <w:szCs w:val="26"/>
        </w:rPr>
        <w:t>活動家長同意書</w:t>
      </w:r>
    </w:p>
    <w:tbl>
      <w:tblPr>
        <w:tblW w:w="1003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506"/>
        <w:gridCol w:w="1479"/>
        <w:gridCol w:w="567"/>
        <w:gridCol w:w="992"/>
        <w:gridCol w:w="709"/>
        <w:gridCol w:w="1559"/>
        <w:gridCol w:w="1134"/>
        <w:gridCol w:w="142"/>
        <w:gridCol w:w="525"/>
        <w:gridCol w:w="1710"/>
      </w:tblGrid>
      <w:tr w:rsidR="008D24B9" w:rsidRPr="006F7B77" w:rsidTr="00A15F6E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709" w:type="dxa"/>
            <w:vAlign w:val="center"/>
          </w:tcPr>
          <w:p w:rsidR="008D24B9" w:rsidRPr="006F7B77" w:rsidRDefault="008D24B9" w:rsidP="00A15F6E">
            <w:pPr>
              <w:tabs>
                <w:tab w:val="left" w:pos="600"/>
              </w:tabs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8D24B9" w:rsidRDefault="008D24B9" w:rsidP="00A15F6E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年   班</w:t>
            </w:r>
          </w:p>
          <w:p w:rsidR="008D24B9" w:rsidRPr="006F7B77" w:rsidRDefault="008D24B9" w:rsidP="00A15F6E">
            <w:pPr>
              <w:widowControl/>
              <w:spacing w:line="400" w:lineRule="exact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24B9" w:rsidRPr="006F7B77" w:rsidRDefault="008D24B9" w:rsidP="00A15F6E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992" w:type="dxa"/>
            <w:vAlign w:val="center"/>
          </w:tcPr>
          <w:p w:rsidR="008D24B9" w:rsidRPr="006F7B77" w:rsidRDefault="008D24B9" w:rsidP="00A15F6E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D24B9" w:rsidRPr="006F7B77" w:rsidRDefault="008D24B9" w:rsidP="00A15F6E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F7B7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8D24B9" w:rsidRPr="006F7B77" w:rsidRDefault="008D24B9" w:rsidP="00A15F6E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8D24B9" w:rsidRPr="006F7B77" w:rsidRDefault="008D24B9" w:rsidP="00A15F6E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F7B77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D24B9" w:rsidRPr="006F7B77" w:rsidRDefault="008D24B9" w:rsidP="00A15F6E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F7B77">
              <w:rPr>
                <w:rFonts w:ascii="標楷體" w:eastAsia="標楷體" w:hAnsi="標楷體" w:hint="eastAsia"/>
                <w:sz w:val="28"/>
                <w:szCs w:val="28"/>
              </w:rPr>
              <w:t>□男 □女</w:t>
            </w:r>
          </w:p>
        </w:tc>
      </w:tr>
      <w:tr w:rsidR="008D24B9" w:rsidRPr="006F7B77" w:rsidTr="00A15F6E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709" w:type="dxa"/>
            <w:vAlign w:val="center"/>
          </w:tcPr>
          <w:p w:rsidR="008D24B9" w:rsidRPr="002A5DB0" w:rsidRDefault="008D24B9" w:rsidP="00A15F6E">
            <w:pPr>
              <w:tabs>
                <w:tab w:val="left" w:pos="600"/>
              </w:tabs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8D24B9" w:rsidRPr="006F7B77" w:rsidRDefault="008D24B9" w:rsidP="00A15F6E">
            <w:pPr>
              <w:widowControl/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20   /  /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D24B9" w:rsidRPr="006F7B77" w:rsidRDefault="008D24B9" w:rsidP="00A15F6E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D24B9" w:rsidRPr="006F7B77" w:rsidRDefault="008D24B9" w:rsidP="00A15F6E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D24B9" w:rsidRPr="006F7B77" w:rsidRDefault="008D24B9" w:rsidP="00A15F6E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6F7B77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235" w:type="dxa"/>
            <w:gridSpan w:val="2"/>
            <w:shd w:val="clear" w:color="auto" w:fill="auto"/>
            <w:vAlign w:val="center"/>
          </w:tcPr>
          <w:p w:rsidR="008D24B9" w:rsidRPr="006F7B77" w:rsidRDefault="008D24B9" w:rsidP="00A15F6E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D24B9" w:rsidRPr="006F7B77" w:rsidTr="00A15F6E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215" w:type="dxa"/>
            <w:gridSpan w:val="2"/>
            <w:vAlign w:val="center"/>
          </w:tcPr>
          <w:p w:rsidR="008D24B9" w:rsidRDefault="008D24B9" w:rsidP="00A15F6E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72828">
              <w:rPr>
                <w:rFonts w:ascii="標楷體" w:eastAsia="標楷體" w:hAnsi="標楷體" w:hint="eastAsia"/>
                <w:sz w:val="28"/>
                <w:szCs w:val="28"/>
              </w:rPr>
              <w:t>法定代理人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479" w:type="dxa"/>
            <w:vAlign w:val="center"/>
          </w:tcPr>
          <w:p w:rsidR="008D24B9" w:rsidRDefault="008D24B9" w:rsidP="00A15F6E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D24B9" w:rsidRPr="006F7B77" w:rsidRDefault="008D24B9" w:rsidP="00A15F6E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法定代理人身份證字號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D24B9" w:rsidRPr="006F7B77" w:rsidRDefault="008D24B9" w:rsidP="00A15F6E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D24B9" w:rsidRDefault="008D24B9" w:rsidP="00A15F6E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F07D2">
              <w:rPr>
                <w:rFonts w:ascii="標楷體" w:eastAsia="標楷體" w:hAnsi="標楷體" w:hint="eastAsia"/>
                <w:sz w:val="28"/>
                <w:szCs w:val="28"/>
              </w:rPr>
              <w:t>法代人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2377" w:type="dxa"/>
            <w:gridSpan w:val="3"/>
            <w:shd w:val="clear" w:color="auto" w:fill="auto"/>
            <w:vAlign w:val="center"/>
          </w:tcPr>
          <w:p w:rsidR="008D24B9" w:rsidRPr="006F7B77" w:rsidRDefault="008D24B9" w:rsidP="00A15F6E">
            <w:pPr>
              <w:widowControl/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    /   /</w:t>
            </w:r>
          </w:p>
        </w:tc>
      </w:tr>
      <w:tr w:rsidR="008D24B9" w:rsidRPr="006F7B77" w:rsidTr="00A15F6E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0032" w:type="dxa"/>
            <w:gridSpan w:val="11"/>
            <w:vAlign w:val="center"/>
          </w:tcPr>
          <w:p w:rsidR="008D24B9" w:rsidRPr="006F7B77" w:rsidRDefault="008D24B9" w:rsidP="00A15F6E">
            <w:pPr>
              <w:widowControl/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特別</w:t>
            </w:r>
            <w:r w:rsidRPr="006F7B77">
              <w:rPr>
                <w:rFonts w:ascii="標楷體" w:eastAsia="標楷體" w:hAnsi="標楷體" w:hint="eastAsia"/>
                <w:sz w:val="28"/>
                <w:szCs w:val="28"/>
              </w:rPr>
              <w:t>注意事項：</w:t>
            </w:r>
            <w:r w:rsidRPr="006F7B7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</w:tbl>
    <w:p w:rsidR="008D24B9" w:rsidRPr="008D24B9" w:rsidRDefault="008D24B9" w:rsidP="008D24B9">
      <w:pPr>
        <w:pStyle w:val="a3"/>
        <w:tabs>
          <w:tab w:val="left" w:pos="600"/>
        </w:tabs>
        <w:spacing w:line="50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8D24B9">
        <w:rPr>
          <w:rFonts w:ascii="標楷體" w:eastAsia="標楷體" w:hAnsi="標楷體" w:hint="eastAsia"/>
          <w:sz w:val="32"/>
          <w:szCs w:val="32"/>
        </w:rPr>
        <w:t>□</w:t>
      </w:r>
      <w:r w:rsidRPr="008D24B9">
        <w:rPr>
          <w:rFonts w:ascii="標楷體" w:eastAsia="標楷體" w:hAnsi="標楷體" w:hint="eastAsia"/>
          <w:sz w:val="28"/>
          <w:szCs w:val="28"/>
        </w:rPr>
        <w:t>茲</w:t>
      </w:r>
      <w:r w:rsidRPr="008D24B9">
        <w:rPr>
          <w:rFonts w:ascii="標楷體" w:eastAsia="標楷體" w:hAnsi="標楷體" w:hint="eastAsia"/>
          <w:b/>
          <w:sz w:val="28"/>
          <w:szCs w:val="28"/>
        </w:rPr>
        <w:t>同意</w:t>
      </w:r>
      <w:r w:rsidRPr="008D24B9">
        <w:rPr>
          <w:rFonts w:ascii="標楷體" w:eastAsia="標楷體" w:hAnsi="標楷體" w:hint="eastAsia"/>
          <w:sz w:val="28"/>
          <w:szCs w:val="28"/>
        </w:rPr>
        <w:t>本人子弟參加本次</w:t>
      </w:r>
      <w:r w:rsidRPr="008D24B9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「</w:t>
      </w:r>
      <w:r w:rsidRPr="008D24B9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春遊內門，走讀羅漢門</w:t>
      </w:r>
      <w:r w:rsidRPr="008D24B9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」</w:t>
      </w:r>
      <w:r w:rsidRPr="008D24B9">
        <w:rPr>
          <w:rFonts w:ascii="標楷體" w:eastAsia="標楷體" w:hAnsi="標楷體" w:hint="eastAsia"/>
          <w:sz w:val="28"/>
          <w:szCs w:val="28"/>
        </w:rPr>
        <w:t>活動，並敦促其嚴格遵守活動期間之安全與活動規範。凡參加者，</w:t>
      </w:r>
      <w:r>
        <w:rPr>
          <w:rFonts w:ascii="標楷體" w:eastAsia="標楷體" w:hAnsi="標楷體" w:hint="eastAsia"/>
          <w:sz w:val="28"/>
          <w:szCs w:val="28"/>
        </w:rPr>
        <w:t>准予</w:t>
      </w:r>
      <w:r w:rsidRPr="008D24B9">
        <w:rPr>
          <w:rFonts w:ascii="標楷體" w:eastAsia="標楷體" w:hAnsi="標楷體" w:hint="eastAsia"/>
          <w:sz w:val="28"/>
          <w:szCs w:val="28"/>
        </w:rPr>
        <w:t>公假處理。</w:t>
      </w:r>
    </w:p>
    <w:p w:rsidR="008D24B9" w:rsidRDefault="008D24B9" w:rsidP="008D24B9">
      <w:pPr>
        <w:pStyle w:val="a3"/>
        <w:tabs>
          <w:tab w:val="left" w:pos="600"/>
        </w:tabs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D24B9">
        <w:rPr>
          <w:rFonts w:ascii="標楷體" w:eastAsia="標楷體" w:hAnsi="標楷體" w:hint="eastAsia"/>
          <w:sz w:val="28"/>
          <w:szCs w:val="28"/>
        </w:rPr>
        <w:t>□</w:t>
      </w:r>
      <w:r w:rsidRPr="008D24B9">
        <w:rPr>
          <w:rFonts w:ascii="標楷體" w:eastAsia="標楷體" w:hAnsi="標楷體" w:hint="eastAsia"/>
          <w:b/>
          <w:sz w:val="28"/>
          <w:szCs w:val="28"/>
        </w:rPr>
        <w:t>不同意</w:t>
      </w:r>
      <w:r w:rsidRPr="008D24B9">
        <w:rPr>
          <w:rFonts w:ascii="標楷體" w:eastAsia="標楷體" w:hAnsi="標楷體" w:hint="eastAsia"/>
          <w:sz w:val="28"/>
          <w:szCs w:val="28"/>
        </w:rPr>
        <w:t>本人子弟參加本次「</w:t>
      </w:r>
      <w:r w:rsidRPr="008D24B9">
        <w:rPr>
          <w:rFonts w:ascii="標楷體" w:eastAsia="標楷體" w:hAnsi="標楷體" w:hint="eastAsia"/>
          <w:b/>
          <w:color w:val="000000"/>
          <w:sz w:val="28"/>
          <w:szCs w:val="26"/>
        </w:rPr>
        <w:t>春遊內門，走讀羅漢門</w:t>
      </w:r>
      <w:r w:rsidRPr="008D24B9">
        <w:rPr>
          <w:rFonts w:ascii="標楷體" w:eastAsia="標楷體" w:hAnsi="標楷體" w:hint="eastAsia"/>
          <w:sz w:val="28"/>
          <w:szCs w:val="28"/>
        </w:rPr>
        <w:t>」活動。</w:t>
      </w:r>
    </w:p>
    <w:p w:rsidR="008D24B9" w:rsidRPr="008D24B9" w:rsidRDefault="008D24B9" w:rsidP="008D24B9">
      <w:pPr>
        <w:pStyle w:val="a3"/>
        <w:tabs>
          <w:tab w:val="left" w:pos="600"/>
        </w:tabs>
        <w:spacing w:line="500" w:lineRule="exact"/>
        <w:ind w:leftChars="0"/>
        <w:rPr>
          <w:rFonts w:ascii="標楷體" w:eastAsia="標楷體" w:hAnsi="標楷體"/>
          <w:sz w:val="28"/>
          <w:szCs w:val="28"/>
          <w:u w:val="single"/>
        </w:rPr>
      </w:pPr>
      <w:r w:rsidRPr="008D24B9">
        <w:rPr>
          <w:rFonts w:ascii="標楷體" w:eastAsia="標楷體" w:hAnsi="標楷體" w:hint="eastAsia"/>
          <w:sz w:val="28"/>
          <w:szCs w:val="28"/>
        </w:rPr>
        <w:t>家長緊急聯絡電話：</w:t>
      </w:r>
      <w:r w:rsidRPr="008D24B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8D24B9">
        <w:rPr>
          <w:rFonts w:ascii="標楷體" w:eastAsia="標楷體" w:hAnsi="標楷體" w:hint="eastAsia"/>
          <w:sz w:val="28"/>
          <w:szCs w:val="28"/>
        </w:rPr>
        <w:t xml:space="preserve">　　家長簽名：</w:t>
      </w:r>
      <w:r w:rsidRPr="008D24B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p w:rsidR="008D24B9" w:rsidRPr="008D24B9" w:rsidRDefault="008D24B9" w:rsidP="008D24B9">
      <w:pPr>
        <w:pStyle w:val="a3"/>
        <w:tabs>
          <w:tab w:val="left" w:pos="600"/>
        </w:tabs>
        <w:spacing w:line="500" w:lineRule="exact"/>
        <w:ind w:leftChars="0"/>
        <w:rPr>
          <w:rFonts w:ascii="標楷體" w:eastAsia="標楷體" w:hAnsi="標楷體" w:hint="eastAsia"/>
          <w:b/>
          <w:sz w:val="28"/>
          <w:szCs w:val="28"/>
        </w:rPr>
      </w:pPr>
      <w:r w:rsidRPr="008D24B9">
        <w:rPr>
          <w:rFonts w:ascii="Segoe UI Symbol" w:eastAsia="Segoe UI Symbol" w:hAnsi="Segoe UI Symbol" w:cs="Segoe UI Symbol" w:hint="eastAsia"/>
          <w:b/>
          <w:sz w:val="28"/>
          <w:szCs w:val="28"/>
        </w:rPr>
        <w:t>★</w:t>
      </w:r>
      <w:r w:rsidRPr="008D24B9">
        <w:rPr>
          <w:rFonts w:ascii="標楷體" w:eastAsia="標楷體" w:hAnsi="標楷體" w:hint="eastAsia"/>
          <w:b/>
          <w:sz w:val="28"/>
          <w:szCs w:val="28"/>
        </w:rPr>
        <w:t xml:space="preserve">家長同意書填妥後，煩請於3/29（五）前繳交給導師，以利保險及後續安排。 </w:t>
      </w:r>
    </w:p>
    <w:p w:rsidR="00E753D6" w:rsidRPr="008D24B9" w:rsidRDefault="00E5698A"/>
    <w:sectPr w:rsidR="00E753D6" w:rsidRPr="008D24B9" w:rsidSect="008D24B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57EEF"/>
    <w:multiLevelType w:val="hybridMultilevel"/>
    <w:tmpl w:val="7D70AC26"/>
    <w:lvl w:ilvl="0" w:tplc="4D144D0A">
      <w:start w:val="1"/>
      <w:numFmt w:val="taiwaneseCountingThousand"/>
      <w:lvlText w:val="（%1）"/>
      <w:lvlJc w:val="left"/>
      <w:pPr>
        <w:ind w:left="905" w:hanging="480"/>
      </w:pPr>
      <w:rPr>
        <w:rFonts w:hint="default"/>
      </w:rPr>
    </w:lvl>
    <w:lvl w:ilvl="1" w:tplc="BB1CC5E6">
      <w:start w:val="1"/>
      <w:numFmt w:val="decimal"/>
      <w:lvlText w:val="%2."/>
      <w:lvlJc w:val="left"/>
      <w:pPr>
        <w:ind w:left="12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32A6363B"/>
    <w:multiLevelType w:val="hybridMultilevel"/>
    <w:tmpl w:val="6666F6BA"/>
    <w:lvl w:ilvl="0" w:tplc="4D144D0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657402"/>
    <w:multiLevelType w:val="hybridMultilevel"/>
    <w:tmpl w:val="A2D8CB6C"/>
    <w:lvl w:ilvl="0" w:tplc="4D144D0A">
      <w:start w:val="1"/>
      <w:numFmt w:val="taiwaneseCountingThousand"/>
      <w:lvlText w:val="（%1）"/>
      <w:lvlJc w:val="left"/>
      <w:pPr>
        <w:ind w:left="47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4B9"/>
    <w:rsid w:val="00497825"/>
    <w:rsid w:val="008D24B9"/>
    <w:rsid w:val="00955078"/>
    <w:rsid w:val="00D66436"/>
    <w:rsid w:val="00DC06B6"/>
    <w:rsid w:val="00E5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84667"/>
  <w15:chartTrackingRefBased/>
  <w15:docId w15:val="{E7064E5B-5CF8-43F7-9A11-029E21F5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D24B9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4B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2024-08-22T01:29:00Z</dcterms:created>
  <dcterms:modified xsi:type="dcterms:W3CDTF">2024-08-22T01:42:00Z</dcterms:modified>
</cp:coreProperties>
</file>