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4BE4D" w14:textId="10AD77FD" w:rsidR="00DE433A" w:rsidRPr="0089011C" w:rsidRDefault="00DE433A" w:rsidP="00DE433A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高雄市政府教育局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111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學年度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海洋通識教育課程研習計畫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第</w:t>
      </w:r>
      <w:r w:rsidR="001C2CE1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1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</w:p>
    <w:p w14:paraId="2F143368" w14:textId="5B933C1F" w:rsidR="00C26EC6" w:rsidRPr="00704F7F" w:rsidRDefault="00DE433A" w:rsidP="00704F7F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 xml:space="preserve">   </w:t>
      </w:r>
      <w:r w:rsidR="00253AF7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1.</w:t>
      </w:r>
      <w:r w:rsidRPr="00314D7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成果報告表</w:t>
      </w:r>
    </w:p>
    <w:tbl>
      <w:tblPr>
        <w:tblW w:w="892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9"/>
        <w:gridCol w:w="731"/>
        <w:gridCol w:w="3876"/>
        <w:gridCol w:w="3720"/>
      </w:tblGrid>
      <w:tr w:rsidR="0088672A" w:rsidRPr="006E28B3" w14:paraId="760965D4" w14:textId="77777777" w:rsidTr="003D1C20">
        <w:trPr>
          <w:jc w:val="center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4D979" w14:textId="77777777" w:rsidR="00C26EC6" w:rsidRPr="006E28B3" w:rsidRDefault="00C26EC6" w:rsidP="00256C43">
            <w:pPr>
              <w:ind w:left="32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項次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7D5BF" w14:textId="77777777" w:rsidR="00C26EC6" w:rsidRPr="006E28B3" w:rsidRDefault="00C26EC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項目名稱</w:t>
            </w:r>
          </w:p>
        </w:tc>
        <w:tc>
          <w:tcPr>
            <w:tcW w:w="7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FAB3F" w14:textId="77777777" w:rsidR="00C26EC6" w:rsidRPr="006E28B3" w:rsidRDefault="00C26EC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內容</w:t>
            </w:r>
          </w:p>
        </w:tc>
      </w:tr>
      <w:tr w:rsidR="0088672A" w:rsidRPr="006E28B3" w14:paraId="4FAE8A24" w14:textId="77777777" w:rsidTr="003D1C20">
        <w:trPr>
          <w:trHeight w:val="833"/>
          <w:jc w:val="center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45CF7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F5FC0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特色課程名稱</w:t>
            </w:r>
          </w:p>
        </w:tc>
        <w:tc>
          <w:tcPr>
            <w:tcW w:w="7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9116F" w14:textId="1BA97B10" w:rsidR="00C26EC6" w:rsidRPr="006E28B3" w:rsidRDefault="00DE433A" w:rsidP="00256C43">
            <w:pPr>
              <w:spacing w:line="5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高雄市政府教育局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1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學年度海洋通識教育研習計畫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(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第</w:t>
            </w:r>
            <w:r w:rsidR="00C72C52">
              <w:rPr>
                <w:rFonts w:ascii="標楷體" w:eastAsia="標楷體" w:hAnsi="標楷體" w:hint="eastAsia"/>
                <w:color w:val="000000" w:themeColor="text1"/>
                <w:szCs w:val="24"/>
                <w:lang w:val="zh-TW"/>
              </w:rPr>
              <w:t>1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場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)</w:t>
            </w:r>
          </w:p>
        </w:tc>
      </w:tr>
      <w:tr w:rsidR="0088672A" w:rsidRPr="006E28B3" w14:paraId="63BB9F83" w14:textId="77777777" w:rsidTr="003D1C20">
        <w:trPr>
          <w:trHeight w:val="1372"/>
          <w:jc w:val="center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67778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2221F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計畫執行情形說明</w:t>
            </w:r>
          </w:p>
        </w:tc>
        <w:tc>
          <w:tcPr>
            <w:tcW w:w="7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E703D" w14:textId="791D917A" w:rsidR="0066200D" w:rsidRDefault="00704F7F" w:rsidP="0066200D">
            <w:pPr>
              <w:pStyle w:val="a8"/>
              <w:numPr>
                <w:ilvl w:val="0"/>
                <w:numId w:val="1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BA695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上午</w:t>
            </w:r>
            <w:r w:rsidR="00C7093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由海岸說書人郭兆偉在</w:t>
            </w:r>
            <w:r w:rsidRPr="00BA695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七賢國中</w:t>
            </w:r>
            <w:r w:rsidR="00C7093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介紹整個高雄海岸的</w:t>
            </w:r>
            <w:r w:rsidR="0066200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發展歷程及海岸線特色</w:t>
            </w:r>
          </w:p>
          <w:p w14:paraId="6622E517" w14:textId="6E471DDC" w:rsidR="00BA6957" w:rsidRPr="00BA6957" w:rsidRDefault="00BA6957" w:rsidP="0066200D">
            <w:pPr>
              <w:pStyle w:val="a8"/>
              <w:numPr>
                <w:ilvl w:val="0"/>
                <w:numId w:val="1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下午</w:t>
            </w:r>
            <w:r w:rsidR="00C7093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由林園海堤往西北走，</w:t>
            </w:r>
            <w:r w:rsidR="009A4F7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實地踏查</w:t>
            </w:r>
            <w:r w:rsidR="00C7093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最破碎的海岸，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認識林園海岸線變遷</w:t>
            </w:r>
            <w:r w:rsidR="008664D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，</w:t>
            </w:r>
            <w:r w:rsidR="00C7093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沿途</w:t>
            </w:r>
            <w:r w:rsidR="008664D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見證</w:t>
            </w:r>
            <w:r w:rsidR="008664D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1</w:t>
            </w:r>
            <w:r w:rsidR="008664DF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3</w:t>
            </w:r>
            <w:r w:rsidR="008664D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公里的海岸線被漁港、養殖大排分割，</w:t>
            </w:r>
            <w:r w:rsidR="0066200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並了解</w:t>
            </w:r>
            <w:r w:rsidR="008664D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多座離岸堤的設立</w:t>
            </w:r>
            <w:r w:rsidR="009A4F7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及生態工法</w:t>
            </w:r>
            <w:r w:rsidR="008664D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對海岸</w:t>
            </w:r>
            <w:r w:rsidR="009A4F7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造成的危害與</w:t>
            </w:r>
            <w:r w:rsidR="008664DF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影響</w:t>
            </w:r>
            <w:r w:rsidR="009A4F7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。</w:t>
            </w:r>
          </w:p>
        </w:tc>
      </w:tr>
      <w:tr w:rsidR="0088672A" w:rsidRPr="006E28B3" w14:paraId="32CF4772" w14:textId="77777777" w:rsidTr="003D1C20">
        <w:trPr>
          <w:trHeight w:val="1409"/>
          <w:jc w:val="center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33D9B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F350E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具體成效</w:t>
            </w:r>
          </w:p>
        </w:tc>
        <w:tc>
          <w:tcPr>
            <w:tcW w:w="7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411E6" w14:textId="06CC9051" w:rsidR="00726675" w:rsidRPr="002271C6" w:rsidRDefault="00726675" w:rsidP="00726675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.</w:t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讓研習人員了解</w:t>
            </w:r>
            <w:r w:rsidR="00253AF7">
              <w:rPr>
                <w:rFonts w:ascii="標楷體" w:eastAsia="標楷體" w:hAnsi="標楷體" w:hint="eastAsia"/>
                <w:color w:val="000000" w:themeColor="text1"/>
                <w:szCs w:val="24"/>
              </w:rPr>
              <w:t>台灣</w:t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海岸線</w:t>
            </w:r>
          </w:p>
          <w:p w14:paraId="11CF7B06" w14:textId="3A6C378C" w:rsidR="00726675" w:rsidRPr="002271C6" w:rsidRDefault="00726675" w:rsidP="00726675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2.讓研習人員了解生態工法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對環境的影響</w:t>
            </w:r>
          </w:p>
          <w:p w14:paraId="46C5F185" w14:textId="367ADEE1" w:rsidR="00C26EC6" w:rsidRPr="00726675" w:rsidRDefault="00726675" w:rsidP="00726675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3.讓研習人員實地踏查</w:t>
            </w:r>
            <w:r w:rsidR="00364358">
              <w:rPr>
                <w:rFonts w:ascii="標楷體" w:eastAsia="標楷體" w:hAnsi="標楷體" w:hint="eastAsia"/>
                <w:color w:val="000000" w:themeColor="text1"/>
                <w:szCs w:val="24"/>
              </w:rPr>
              <w:t>林園</w:t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海岸線及</w:t>
            </w:r>
            <w:r w:rsidR="00B576C6">
              <w:rPr>
                <w:rFonts w:ascii="標楷體" w:eastAsia="標楷體" w:hAnsi="標楷體" w:hint="eastAsia"/>
                <w:color w:val="000000" w:themeColor="text1"/>
                <w:szCs w:val="24"/>
              </w:rPr>
              <w:t>認識</w:t>
            </w:r>
            <w:r w:rsidR="00253AF7">
              <w:rPr>
                <w:rFonts w:ascii="標楷體" w:eastAsia="標楷體" w:hAnsi="標楷體" w:hint="eastAsia"/>
                <w:color w:val="000000" w:themeColor="text1"/>
                <w:szCs w:val="24"/>
              </w:rPr>
              <w:t>周遭</w:t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生態</w:t>
            </w:r>
          </w:p>
        </w:tc>
      </w:tr>
      <w:tr w:rsidR="0088672A" w:rsidRPr="006E28B3" w14:paraId="42E1F7D4" w14:textId="77777777" w:rsidTr="003D1C20">
        <w:trPr>
          <w:trHeight w:val="1409"/>
          <w:jc w:val="center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4A8DE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F3F4A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建議與結論</w:t>
            </w:r>
          </w:p>
        </w:tc>
        <w:tc>
          <w:tcPr>
            <w:tcW w:w="7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57B31" w14:textId="170162CF" w:rsidR="00116E6B" w:rsidRDefault="00116E6B" w:rsidP="00116E6B">
            <w:pPr>
              <w:pStyle w:val="a8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多數研習學員對於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實地踏查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覺得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很棒且收穫滿滿，因為可以認識到台灣的海岸線近年的變化，也可實際將所學帶入課堂上講解離岸堤對海岸的影響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032BD047" w14:textId="09C50EC9" w:rsidR="00C26EC6" w:rsidRPr="00116E6B" w:rsidRDefault="00B90DAB" w:rsidP="00116E6B">
            <w:pPr>
              <w:pStyle w:val="a8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16E6B">
              <w:rPr>
                <w:rFonts w:ascii="標楷體" w:eastAsia="標楷體" w:hAnsi="標楷體" w:hint="eastAsia"/>
                <w:color w:val="000000" w:themeColor="text1"/>
                <w:szCs w:val="24"/>
              </w:rPr>
              <w:t>踏查時間可以長一點，建議可以</w:t>
            </w:r>
            <w:r w:rsidRPr="00116E6B">
              <w:rPr>
                <w:rFonts w:ascii="標楷體" w:eastAsia="標楷體" w:hAnsi="標楷體" w:hint="eastAsia"/>
                <w:color w:val="000000" w:themeColor="text1"/>
                <w:szCs w:val="24"/>
              </w:rPr>
              <w:t>整天進行</w:t>
            </w:r>
          </w:p>
        </w:tc>
      </w:tr>
      <w:tr w:rsidR="0088672A" w:rsidRPr="006E28B3" w14:paraId="474E1659" w14:textId="77777777" w:rsidTr="003D1C20">
        <w:trPr>
          <w:trHeight w:val="2221"/>
          <w:jc w:val="center"/>
        </w:trPr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D5728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593E4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活動照片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75D21" w14:textId="48CF9751" w:rsidR="00C26EC6" w:rsidRPr="006E28B3" w:rsidRDefault="00B26D90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EECE4A0" wp14:editId="7A414CFB">
                  <wp:extent cx="2248016" cy="1498600"/>
                  <wp:effectExtent l="0" t="0" r="0" b="6350"/>
                  <wp:docPr id="22291273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12737" name="圖片 22291273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802" cy="150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3CA9E3" w14:textId="4465FE3B" w:rsidR="00C26EC6" w:rsidRPr="006E28B3" w:rsidRDefault="00B26D90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7D6ED63" wp14:editId="2466F65B">
                  <wp:extent cx="2148629" cy="1432346"/>
                  <wp:effectExtent l="0" t="0" r="4445" b="0"/>
                  <wp:docPr id="123101668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16681" name="圖片 123101668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742" cy="144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2A" w:rsidRPr="006E28B3" w14:paraId="3794BC5A" w14:textId="77777777" w:rsidTr="003D1C20">
        <w:trPr>
          <w:trHeight w:val="403"/>
          <w:jc w:val="center"/>
        </w:trPr>
        <w:tc>
          <w:tcPr>
            <w:tcW w:w="5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C269B" w14:textId="77777777" w:rsidR="00C26EC6" w:rsidRPr="006E28B3" w:rsidRDefault="00C26EC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1CCB7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78277" w14:textId="41BEFFB6" w:rsidR="00C26EC6" w:rsidRPr="006E28B3" w:rsidRDefault="00C26EC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5235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上午介紹台灣海岸線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14DDFB" w14:textId="5615DC18" w:rsidR="005235A7" w:rsidRPr="006E28B3" w:rsidRDefault="00C26EC6" w:rsidP="00256C43">
            <w:pP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5235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上午介紹台灣海岸</w:t>
            </w:r>
            <w:r w:rsidR="005235A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線</w:t>
            </w:r>
          </w:p>
        </w:tc>
      </w:tr>
      <w:tr w:rsidR="0088672A" w:rsidRPr="006E28B3" w14:paraId="5C6C230A" w14:textId="77777777" w:rsidTr="003D1C20">
        <w:trPr>
          <w:trHeight w:val="403"/>
          <w:jc w:val="center"/>
        </w:trPr>
        <w:tc>
          <w:tcPr>
            <w:tcW w:w="5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464EE" w14:textId="77777777" w:rsidR="005235A7" w:rsidRPr="006E28B3" w:rsidRDefault="005235A7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0D4A0" w14:textId="77777777" w:rsidR="005235A7" w:rsidRPr="006E28B3" w:rsidRDefault="005235A7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9F9FC" w14:textId="4EBCF6DA" w:rsidR="005235A7" w:rsidRPr="006E28B3" w:rsidRDefault="005235A7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256DE8A" wp14:editId="3BBE9DEF">
                  <wp:extent cx="2225475" cy="1483574"/>
                  <wp:effectExtent l="0" t="0" r="3810" b="2540"/>
                  <wp:docPr id="155665851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658517" name="圖片 155665851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832" cy="150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07F5C3" w14:textId="21C0896E" w:rsidR="005235A7" w:rsidRPr="006E28B3" w:rsidRDefault="005235A7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26506A4" wp14:editId="26079A94">
                  <wp:extent cx="2105660" cy="1403701"/>
                  <wp:effectExtent l="0" t="0" r="8890" b="6350"/>
                  <wp:docPr id="85625293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252935" name="圖片 85625293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714" cy="14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2A" w:rsidRPr="006E28B3" w14:paraId="0DE20E0B" w14:textId="77777777" w:rsidTr="003D1C20">
        <w:trPr>
          <w:trHeight w:val="403"/>
          <w:jc w:val="center"/>
        </w:trPr>
        <w:tc>
          <w:tcPr>
            <w:tcW w:w="5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588E9" w14:textId="77777777" w:rsidR="005235A7" w:rsidRPr="006E28B3" w:rsidRDefault="005235A7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233F9" w14:textId="77777777" w:rsidR="005235A7" w:rsidRPr="006E28B3" w:rsidRDefault="005235A7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0D5CA" w14:textId="784A5787" w:rsidR="005235A7" w:rsidRPr="006E28B3" w:rsidRDefault="005235A7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上午介紹台灣海岸線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C66374" w14:textId="5A162601" w:rsidR="005235A7" w:rsidRPr="006E28B3" w:rsidRDefault="005235A7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學員提問海岸問題</w:t>
            </w:r>
          </w:p>
        </w:tc>
      </w:tr>
      <w:tr w:rsidR="0088672A" w:rsidRPr="006E28B3" w14:paraId="50A9FABC" w14:textId="77777777" w:rsidTr="003D1C20">
        <w:trPr>
          <w:trHeight w:val="403"/>
          <w:jc w:val="center"/>
        </w:trPr>
        <w:tc>
          <w:tcPr>
            <w:tcW w:w="5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06687" w14:textId="77777777" w:rsidR="005235A7" w:rsidRPr="006E28B3" w:rsidRDefault="005235A7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A4545" w14:textId="77777777" w:rsidR="005235A7" w:rsidRPr="006E28B3" w:rsidRDefault="005235A7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06E90" w14:textId="1340579D" w:rsidR="005235A7" w:rsidRPr="006E28B3" w:rsidRDefault="0088672A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66DDC8E" wp14:editId="01067775">
                  <wp:extent cx="2188210" cy="1458732"/>
                  <wp:effectExtent l="0" t="0" r="2540" b="8255"/>
                  <wp:docPr id="58860788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7882" name="圖片 58860788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724" cy="146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4E65F3" w14:textId="422D3A46" w:rsidR="005235A7" w:rsidRPr="006E28B3" w:rsidRDefault="005235A7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C217841" wp14:editId="0C50C821">
                  <wp:extent cx="2254683" cy="1503045"/>
                  <wp:effectExtent l="0" t="0" r="0" b="1905"/>
                  <wp:docPr id="70111458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114589" name="圖片 70111458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510" cy="151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2A" w:rsidRPr="006E28B3" w14:paraId="089781BA" w14:textId="77777777" w:rsidTr="003D1C20">
        <w:trPr>
          <w:trHeight w:val="403"/>
          <w:jc w:val="center"/>
        </w:trPr>
        <w:tc>
          <w:tcPr>
            <w:tcW w:w="5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41272" w14:textId="77777777" w:rsidR="005235A7" w:rsidRPr="006E28B3" w:rsidRDefault="005235A7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47355" w14:textId="77777777" w:rsidR="005235A7" w:rsidRPr="006E28B3" w:rsidRDefault="005235A7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96E81" w14:textId="2E2D282C" w:rsidR="005235A7" w:rsidRPr="006E28B3" w:rsidRDefault="005235A7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下午踏查林園海岸線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71109F" w14:textId="74756314" w:rsidR="005235A7" w:rsidRPr="006E28B3" w:rsidRDefault="005235A7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88672A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下午踏查林園海岸線</w:t>
            </w:r>
          </w:p>
        </w:tc>
      </w:tr>
      <w:tr w:rsidR="0088672A" w:rsidRPr="006E28B3" w14:paraId="6D1FFF1D" w14:textId="77777777" w:rsidTr="003D1C20">
        <w:trPr>
          <w:trHeight w:val="403"/>
          <w:jc w:val="center"/>
        </w:trPr>
        <w:tc>
          <w:tcPr>
            <w:tcW w:w="5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D4635" w14:textId="77777777" w:rsidR="005235A7" w:rsidRPr="006E28B3" w:rsidRDefault="005235A7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B2F80" w14:textId="77777777" w:rsidR="005235A7" w:rsidRPr="006E28B3" w:rsidRDefault="005235A7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A2FF3" w14:textId="4D741D27" w:rsidR="005235A7" w:rsidRPr="006E28B3" w:rsidRDefault="0088672A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A8F3443" wp14:editId="637CFB14">
                  <wp:extent cx="2321560" cy="1547627"/>
                  <wp:effectExtent l="0" t="0" r="2540" b="0"/>
                  <wp:docPr id="49153884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38843" name="圖片 49153884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308" cy="155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FE26B6" w14:textId="19A5EEC6" w:rsidR="005235A7" w:rsidRPr="006E28B3" w:rsidRDefault="00B63B3E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DC5DCE7" wp14:editId="00523B59">
                  <wp:extent cx="2197530" cy="1464945"/>
                  <wp:effectExtent l="0" t="0" r="0" b="1905"/>
                  <wp:docPr id="1648186897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186897" name="圖片 164818689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26" cy="146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2A" w:rsidRPr="006E28B3" w14:paraId="6DD6D5C5" w14:textId="77777777" w:rsidTr="003D1C20">
        <w:trPr>
          <w:trHeight w:val="403"/>
          <w:jc w:val="center"/>
        </w:trPr>
        <w:tc>
          <w:tcPr>
            <w:tcW w:w="5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DC0A3" w14:textId="77777777" w:rsidR="005235A7" w:rsidRPr="006E28B3" w:rsidRDefault="005235A7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41FDB" w14:textId="77777777" w:rsidR="005235A7" w:rsidRPr="006E28B3" w:rsidRDefault="005235A7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6EB1A" w14:textId="03F12B5B" w:rsidR="005235A7" w:rsidRPr="006E28B3" w:rsidRDefault="005235A7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88672A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踏查講解消波塊的影響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46166A" w14:textId="5E9BE0DF" w:rsidR="005235A7" w:rsidRPr="006E28B3" w:rsidRDefault="005235A7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88672A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踏查講解消波塊的影響</w:t>
            </w:r>
          </w:p>
        </w:tc>
      </w:tr>
      <w:tr w:rsidR="0088672A" w:rsidRPr="006E28B3" w14:paraId="6B65AEAA" w14:textId="77777777" w:rsidTr="003D1C20">
        <w:trPr>
          <w:trHeight w:val="2132"/>
          <w:jc w:val="center"/>
        </w:trPr>
        <w:tc>
          <w:tcPr>
            <w:tcW w:w="5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A9E30" w14:textId="77777777" w:rsidR="00C26EC6" w:rsidRPr="006E28B3" w:rsidRDefault="00C26EC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37AF2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E4484" w14:textId="7B4C2BF8" w:rsidR="00C26EC6" w:rsidRPr="006E28B3" w:rsidRDefault="00B63B3E" w:rsidP="0088672A">
            <w:pPr>
              <w:jc w:val="center"/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3D85228" wp14:editId="77F48982">
                  <wp:extent cx="2279650" cy="1519689"/>
                  <wp:effectExtent l="0" t="0" r="6350" b="4445"/>
                  <wp:docPr id="18359302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93029" name="圖片 18359302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141" cy="152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83E143" w14:textId="343FD117" w:rsidR="00C26EC6" w:rsidRPr="006E28B3" w:rsidRDefault="00B63B3E" w:rsidP="0088672A">
            <w:pPr>
              <w:jc w:val="center"/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C1B2B8D" wp14:editId="302E282A">
                  <wp:extent cx="2349938" cy="1566545"/>
                  <wp:effectExtent l="0" t="0" r="0" b="0"/>
                  <wp:docPr id="135454498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544981" name="圖片 135454498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847" cy="156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2A" w:rsidRPr="006E28B3" w14:paraId="19E82753" w14:textId="77777777" w:rsidTr="003D1C20">
        <w:trPr>
          <w:trHeight w:val="270"/>
          <w:jc w:val="center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A9C2E" w14:textId="77777777" w:rsidR="00C26EC6" w:rsidRPr="006E28B3" w:rsidRDefault="00C26EC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66441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0FFC3" w14:textId="25696852" w:rsidR="00C26EC6" w:rsidRPr="006E28B3" w:rsidRDefault="00C26EC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88672A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海岸工法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08FC4" w14:textId="4C99B20E" w:rsidR="00C26EC6" w:rsidRPr="006E28B3" w:rsidRDefault="00C26EC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88672A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活動結束學員合照</w:t>
            </w:r>
          </w:p>
        </w:tc>
      </w:tr>
    </w:tbl>
    <w:p w14:paraId="68F34F91" w14:textId="77777777" w:rsidR="00253AF7" w:rsidRPr="002271C6" w:rsidRDefault="00253AF7" w:rsidP="00253AF7">
      <w:pPr>
        <w:autoSpaceDE w:val="0"/>
        <w:autoSpaceDN w:val="0"/>
        <w:adjustRightInd w:val="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2271C6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2.回饋單統計分析</w:t>
      </w:r>
    </w:p>
    <w:p w14:paraId="5940694E" w14:textId="77777777" w:rsidR="00253AF7" w:rsidRPr="002271C6" w:rsidRDefault="00253AF7" w:rsidP="00253AF7">
      <w:pPr>
        <w:rPr>
          <w:rFonts w:ascii="標楷體" w:eastAsia="標楷體" w:hAnsi="標楷體"/>
          <w:color w:val="000000" w:themeColor="text1"/>
          <w:szCs w:val="24"/>
        </w:rPr>
      </w:pPr>
    </w:p>
    <w:tbl>
      <w:tblPr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1"/>
        <w:gridCol w:w="5070"/>
        <w:gridCol w:w="3757"/>
      </w:tblGrid>
      <w:tr w:rsidR="00253AF7" w:rsidRPr="002271C6" w14:paraId="1A7038E2" w14:textId="77777777" w:rsidTr="00BB4111">
        <w:trPr>
          <w:trHeight w:val="637"/>
        </w:trPr>
        <w:tc>
          <w:tcPr>
            <w:tcW w:w="6091" w:type="dxa"/>
            <w:gridSpan w:val="2"/>
          </w:tcPr>
          <w:p w14:paraId="1714CA4D" w14:textId="77777777" w:rsidR="00253AF7" w:rsidRPr="002271C6" w:rsidRDefault="00253AF7" w:rsidP="00BB4111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項   目</w:t>
            </w:r>
          </w:p>
        </w:tc>
        <w:tc>
          <w:tcPr>
            <w:tcW w:w="3757" w:type="dxa"/>
          </w:tcPr>
          <w:p w14:paraId="13A1B435" w14:textId="77777777" w:rsidR="00253AF7" w:rsidRPr="002271C6" w:rsidRDefault="00253AF7" w:rsidP="00BB4111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b/>
              </w:rPr>
            </w:pPr>
            <w:r w:rsidRPr="002271C6">
              <w:rPr>
                <w:rFonts w:ascii="標楷體" w:eastAsia="標楷體" w:hAnsi="標楷體" w:hint="eastAsia"/>
                <w:b/>
              </w:rPr>
              <w:t>分    數(打○)</w:t>
            </w:r>
          </w:p>
          <w:p w14:paraId="3D8B0CA0" w14:textId="77777777" w:rsidR="00253AF7" w:rsidRPr="002271C6" w:rsidRDefault="00253AF7" w:rsidP="00BB4111">
            <w:pPr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(低)1--2---  --3-- -    -4----5(高) 滿意比例</w:t>
            </w:r>
          </w:p>
        </w:tc>
      </w:tr>
      <w:tr w:rsidR="00253AF7" w:rsidRPr="002271C6" w14:paraId="12BAB785" w14:textId="77777777" w:rsidTr="00BB4111">
        <w:trPr>
          <w:trHeight w:val="766"/>
        </w:trPr>
        <w:tc>
          <w:tcPr>
            <w:tcW w:w="1021" w:type="dxa"/>
            <w:vAlign w:val="center"/>
          </w:tcPr>
          <w:p w14:paraId="5E42F903" w14:textId="77777777" w:rsidR="00253AF7" w:rsidRPr="002271C6" w:rsidRDefault="00253AF7" w:rsidP="00BB4111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研習主題</w:t>
            </w:r>
          </w:p>
        </w:tc>
        <w:tc>
          <w:tcPr>
            <w:tcW w:w="5070" w:type="dxa"/>
          </w:tcPr>
          <w:p w14:paraId="4A57C9CC" w14:textId="77777777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75"/>
            </w:r>
            <w:r w:rsidRPr="002271C6">
              <w:rPr>
                <w:rFonts w:ascii="標楷體" w:eastAsia="標楷體" w:hAnsi="標楷體"/>
                <w:color w:val="000000" w:themeColor="text1"/>
                <w:szCs w:val="24"/>
              </w:rPr>
              <w:t>走在家鄉海之濱</w:t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2271C6">
              <w:rPr>
                <w:rFonts w:ascii="標楷體" w:eastAsia="標楷體" w:hAnsi="標楷體"/>
                <w:color w:val="000000" w:themeColor="text1"/>
                <w:szCs w:val="24"/>
              </w:rPr>
              <w:t>郭兆偉秘書長</w:t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  <w:p w14:paraId="24E56B8E" w14:textId="77777777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05BF544" w14:textId="1BCA5FCB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76"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林園</w:t>
            </w:r>
            <w:r w:rsidRPr="002271C6">
              <w:rPr>
                <w:rFonts w:ascii="標楷體" w:eastAsia="標楷體" w:hAnsi="標楷體"/>
                <w:color w:val="000000" w:themeColor="text1"/>
                <w:szCs w:val="24"/>
              </w:rPr>
              <w:t>海洋線</w:t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走讀(</w:t>
            </w:r>
            <w:r w:rsidRPr="002271C6">
              <w:rPr>
                <w:rFonts w:ascii="標楷體" w:eastAsia="標楷體" w:hAnsi="標楷體"/>
                <w:color w:val="000000" w:themeColor="text1"/>
                <w:szCs w:val="24"/>
              </w:rPr>
              <w:t>郭兆偉秘書長</w:t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3757" w:type="dxa"/>
          </w:tcPr>
          <w:p w14:paraId="32DCDA8A" w14:textId="1F24B05C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 xml:space="preserve">0人   0人      0人    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3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   2</w:t>
            </w:r>
            <w:r w:rsidR="006A5E2A">
              <w:rPr>
                <w:rFonts w:ascii="標楷體" w:eastAsia="標楷體" w:hAnsi="標楷體" w:hint="eastAsia"/>
                <w:b/>
                <w:sz w:val="16"/>
                <w:szCs w:val="16"/>
              </w:rPr>
              <w:t>6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人(滿意100%)</w:t>
            </w:r>
          </w:p>
          <w:p w14:paraId="5DB8B9BF" w14:textId="3E61694B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0人    0人    0人     1人    2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8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人(滿意100%)</w:t>
            </w:r>
          </w:p>
        </w:tc>
      </w:tr>
      <w:tr w:rsidR="00253AF7" w:rsidRPr="002271C6" w14:paraId="1CF3B97A" w14:textId="77777777" w:rsidTr="00BB4111">
        <w:trPr>
          <w:trHeight w:val="1951"/>
        </w:trPr>
        <w:tc>
          <w:tcPr>
            <w:tcW w:w="1021" w:type="dxa"/>
            <w:vAlign w:val="center"/>
          </w:tcPr>
          <w:p w14:paraId="201F28B5" w14:textId="77777777" w:rsidR="00253AF7" w:rsidRPr="002271C6" w:rsidRDefault="00253AF7" w:rsidP="00BB4111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研習安排</w:t>
            </w:r>
          </w:p>
        </w:tc>
        <w:tc>
          <w:tcPr>
            <w:tcW w:w="5070" w:type="dxa"/>
          </w:tcPr>
          <w:p w14:paraId="666974DA" w14:textId="77777777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75"/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研習訂定之時間恰當，方便參加。</w:t>
            </w:r>
          </w:p>
          <w:p w14:paraId="76B4CBDF" w14:textId="77777777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76"/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研習課程內容充實且淺顯易懂。</w:t>
            </w:r>
          </w:p>
          <w:p w14:paraId="10FE33CF" w14:textId="77777777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77"/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此場研習安排適當之講師。</w:t>
            </w:r>
          </w:p>
          <w:p w14:paraId="0316412D" w14:textId="77777777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78"/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研習場地規畫及座位安排恰當。</w:t>
            </w:r>
          </w:p>
        </w:tc>
        <w:tc>
          <w:tcPr>
            <w:tcW w:w="3757" w:type="dxa"/>
          </w:tcPr>
          <w:p w14:paraId="07CF1EF0" w14:textId="3197C3B6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</w:rPr>
            </w:pP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 xml:space="preserve">0人   0人    0人    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4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    2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5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人(滿意100%)</w:t>
            </w:r>
          </w:p>
          <w:p w14:paraId="2FE28A86" w14:textId="0D65A0CF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 xml:space="preserve">0人    0人    0人   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2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    2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7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人(滿意100%)</w:t>
            </w:r>
          </w:p>
          <w:p w14:paraId="20E8FD08" w14:textId="27F60A8F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</w:rPr>
            </w:pP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 xml:space="preserve">0人   0人    0人    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1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    2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8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人(滿意100%)</w:t>
            </w:r>
          </w:p>
          <w:p w14:paraId="253FD5A4" w14:textId="1A8FB19B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 xml:space="preserve">0人   0人    0人    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2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 xml:space="preserve">人    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27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人(滿意100%)</w:t>
            </w:r>
          </w:p>
        </w:tc>
      </w:tr>
      <w:tr w:rsidR="00253AF7" w:rsidRPr="002271C6" w14:paraId="7595BC23" w14:textId="77777777" w:rsidTr="00BB4111">
        <w:trPr>
          <w:trHeight w:val="873"/>
        </w:trPr>
        <w:tc>
          <w:tcPr>
            <w:tcW w:w="1021" w:type="dxa"/>
            <w:vAlign w:val="center"/>
          </w:tcPr>
          <w:p w14:paraId="4D1F44B0" w14:textId="77777777" w:rsidR="00253AF7" w:rsidRPr="002271C6" w:rsidRDefault="00253AF7" w:rsidP="00BB4111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課程內容</w:t>
            </w:r>
          </w:p>
        </w:tc>
        <w:tc>
          <w:tcPr>
            <w:tcW w:w="5070" w:type="dxa"/>
          </w:tcPr>
          <w:p w14:paraId="439B0172" w14:textId="77777777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75"/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研習課程不至於太艱深難懂，偏離實際需求。</w:t>
            </w:r>
          </w:p>
          <w:p w14:paraId="2C934AFB" w14:textId="77777777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76"/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講師講解清楚，深入淺出且生動有趣。</w:t>
            </w:r>
          </w:p>
          <w:p w14:paraId="29B04D7C" w14:textId="77777777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77"/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講師與聽眾有良好的互動且能耐心回答問題。</w:t>
            </w:r>
          </w:p>
          <w:p w14:paraId="6B9960C4" w14:textId="77777777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sym w:font="Wingdings 2" w:char="F078"/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課程內容能吸引我的注意，使內容精采充實。</w:t>
            </w:r>
          </w:p>
        </w:tc>
        <w:tc>
          <w:tcPr>
            <w:tcW w:w="3757" w:type="dxa"/>
          </w:tcPr>
          <w:p w14:paraId="76222D6B" w14:textId="05B5429D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</w:rPr>
            </w:pP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 xml:space="preserve">0人   0人    0人    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2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 xml:space="preserve">人    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27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人(滿意100%)</w:t>
            </w:r>
          </w:p>
          <w:p w14:paraId="18356992" w14:textId="3D1397BF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</w:rPr>
            </w:pP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 xml:space="preserve">0人   0人    0人     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1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   2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8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人(滿意100%)</w:t>
            </w:r>
          </w:p>
          <w:p w14:paraId="541FB7B7" w14:textId="1BFACBFC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</w:rPr>
            </w:pP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 xml:space="preserve">0人   0人    0人    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2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    2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7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人(滿意100%)</w:t>
            </w:r>
          </w:p>
          <w:p w14:paraId="5FD7D1BA" w14:textId="04733955" w:rsidR="00253AF7" w:rsidRPr="002271C6" w:rsidRDefault="00253AF7" w:rsidP="00BB4111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 xml:space="preserve">0人   0人    0人     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2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    2</w:t>
            </w:r>
            <w:r w:rsidR="006A5E2A">
              <w:rPr>
                <w:rFonts w:ascii="標楷體" w:eastAsia="標楷體" w:hAnsi="標楷體"/>
                <w:b/>
                <w:sz w:val="16"/>
                <w:szCs w:val="16"/>
              </w:rPr>
              <w:t>7</w:t>
            </w:r>
            <w:r w:rsidRPr="002271C6">
              <w:rPr>
                <w:rFonts w:ascii="標楷體" w:eastAsia="標楷體" w:hAnsi="標楷體" w:hint="eastAsia"/>
                <w:b/>
                <w:sz w:val="16"/>
                <w:szCs w:val="16"/>
              </w:rPr>
              <w:t>人(滿意100%)</w:t>
            </w:r>
          </w:p>
        </w:tc>
      </w:tr>
    </w:tbl>
    <w:p w14:paraId="1F812BDE" w14:textId="370E6A4B" w:rsidR="00C927D2" w:rsidRDefault="00975BF2" w:rsidP="00975BF2">
      <w:pPr>
        <w:pStyle w:val="a8"/>
        <w:numPr>
          <w:ilvl w:val="0"/>
          <w:numId w:val="2"/>
        </w:numPr>
        <w:ind w:leftChars="0"/>
      </w:pPr>
      <w:r>
        <w:rPr>
          <w:rFonts w:hint="eastAsia"/>
        </w:rPr>
        <w:t>簽到表</w:t>
      </w:r>
    </w:p>
    <w:p w14:paraId="78B446D6" w14:textId="13BEA68E" w:rsidR="00975BF2" w:rsidRPr="00253AF7" w:rsidRDefault="00975BF2" w:rsidP="00975BF2">
      <w:pPr>
        <w:rPr>
          <w:rFonts w:hint="eastAsia"/>
        </w:rPr>
      </w:pPr>
      <w:r>
        <w:rPr>
          <w:noProof/>
        </w:rPr>
        <w:drawing>
          <wp:inline distT="0" distB="0" distL="0" distR="0" wp14:anchorId="477F0D63" wp14:editId="022AFB2C">
            <wp:extent cx="2729835" cy="3727450"/>
            <wp:effectExtent l="0" t="0" r="0" b="6350"/>
            <wp:docPr id="18470104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10496" name=""/>
                    <pic:cNvPicPr/>
                  </pic:nvPicPr>
                  <pic:blipFill rotWithShape="1">
                    <a:blip r:embed="rId17"/>
                    <a:srcRect l="23497" t="18059" r="45618" b="6968"/>
                    <a:stretch/>
                  </pic:blipFill>
                  <pic:spPr bwMode="auto">
                    <a:xfrm>
                      <a:off x="0" y="0"/>
                      <a:ext cx="2737527" cy="3737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85DAC" wp14:editId="66C06A9C">
            <wp:extent cx="3079519" cy="3835400"/>
            <wp:effectExtent l="0" t="0" r="6985" b="0"/>
            <wp:docPr id="18708066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06660" name=""/>
                    <pic:cNvPicPr/>
                  </pic:nvPicPr>
                  <pic:blipFill rotWithShape="1">
                    <a:blip r:embed="rId18"/>
                    <a:srcRect l="22573" t="18424" r="43567" b="6604"/>
                    <a:stretch/>
                  </pic:blipFill>
                  <pic:spPr bwMode="auto">
                    <a:xfrm>
                      <a:off x="0" y="0"/>
                      <a:ext cx="3086103" cy="38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5BF2" w:rsidRPr="00253AF7" w:rsidSect="00DE433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BEF2D" w14:textId="77777777" w:rsidR="00D12A93" w:rsidRDefault="00D12A93" w:rsidP="00DE433A">
      <w:r>
        <w:separator/>
      </w:r>
    </w:p>
  </w:endnote>
  <w:endnote w:type="continuationSeparator" w:id="0">
    <w:p w14:paraId="5F641805" w14:textId="77777777" w:rsidR="00D12A93" w:rsidRDefault="00D12A93" w:rsidP="00DE4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F858F" w14:textId="77777777" w:rsidR="00D12A93" w:rsidRDefault="00D12A93" w:rsidP="00DE433A">
      <w:r>
        <w:separator/>
      </w:r>
    </w:p>
  </w:footnote>
  <w:footnote w:type="continuationSeparator" w:id="0">
    <w:p w14:paraId="642A3301" w14:textId="77777777" w:rsidR="00D12A93" w:rsidRDefault="00D12A93" w:rsidP="00DE4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967D1"/>
    <w:multiLevelType w:val="hybridMultilevel"/>
    <w:tmpl w:val="54F84086"/>
    <w:lvl w:ilvl="0" w:tplc="B3C4F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B1A1A05"/>
    <w:multiLevelType w:val="hybridMultilevel"/>
    <w:tmpl w:val="C8A87B9C"/>
    <w:lvl w:ilvl="0" w:tplc="ABBE0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15609766">
    <w:abstractNumId w:val="0"/>
  </w:num>
  <w:num w:numId="2" w16cid:durableId="1245265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EC6"/>
    <w:rsid w:val="00000D91"/>
    <w:rsid w:val="000146F1"/>
    <w:rsid w:val="000B6954"/>
    <w:rsid w:val="000C6067"/>
    <w:rsid w:val="00116E6B"/>
    <w:rsid w:val="001C2CE1"/>
    <w:rsid w:val="00253AF7"/>
    <w:rsid w:val="00364358"/>
    <w:rsid w:val="003D1C20"/>
    <w:rsid w:val="005235A7"/>
    <w:rsid w:val="0059484B"/>
    <w:rsid w:val="005C4A3A"/>
    <w:rsid w:val="0066200D"/>
    <w:rsid w:val="006A5E2A"/>
    <w:rsid w:val="00704F7F"/>
    <w:rsid w:val="00726675"/>
    <w:rsid w:val="00780000"/>
    <w:rsid w:val="008664DF"/>
    <w:rsid w:val="0088672A"/>
    <w:rsid w:val="00975BF2"/>
    <w:rsid w:val="009A4F77"/>
    <w:rsid w:val="00B16F1B"/>
    <w:rsid w:val="00B26D90"/>
    <w:rsid w:val="00B576C6"/>
    <w:rsid w:val="00B63B3E"/>
    <w:rsid w:val="00B90DAB"/>
    <w:rsid w:val="00BA6957"/>
    <w:rsid w:val="00C26EC6"/>
    <w:rsid w:val="00C70939"/>
    <w:rsid w:val="00C72C52"/>
    <w:rsid w:val="00C927D2"/>
    <w:rsid w:val="00D12A93"/>
    <w:rsid w:val="00DE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599A35"/>
  <w15:chartTrackingRefBased/>
  <w15:docId w15:val="{A8F490DB-0CC7-4AC4-9F3E-446F53A3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EC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EC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E4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E433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E4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E433A"/>
    <w:rPr>
      <w:sz w:val="20"/>
      <w:szCs w:val="20"/>
    </w:rPr>
  </w:style>
  <w:style w:type="paragraph" w:styleId="a8">
    <w:name w:val="List Paragraph"/>
    <w:aliases w:val="ME 1.1.1"/>
    <w:basedOn w:val="a"/>
    <w:link w:val="a9"/>
    <w:qFormat/>
    <w:rsid w:val="00BA6957"/>
    <w:pPr>
      <w:ind w:leftChars="200" w:left="480"/>
    </w:pPr>
  </w:style>
  <w:style w:type="character" w:customStyle="1" w:styleId="a9">
    <w:name w:val="清單段落 字元"/>
    <w:aliases w:val="ME 1.1.1 字元"/>
    <w:link w:val="a8"/>
    <w:rsid w:val="00116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淑芳 黃</cp:lastModifiedBy>
  <cp:revision>28</cp:revision>
  <dcterms:created xsi:type="dcterms:W3CDTF">2023-05-12T07:12:00Z</dcterms:created>
  <dcterms:modified xsi:type="dcterms:W3CDTF">2023-05-16T07:55:00Z</dcterms:modified>
</cp:coreProperties>
</file>