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4CE687" w14:textId="77777777" w:rsidR="00314D76" w:rsidRPr="0089011C" w:rsidRDefault="00314D76" w:rsidP="00314D76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高雄市政府教育局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111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學年度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海洋通識教育課程研習計畫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第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2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2A611765" w14:textId="76A7F679" w:rsidR="00C26EC6" w:rsidRPr="00314D76" w:rsidRDefault="003A6677" w:rsidP="00090801">
      <w:pPr>
        <w:autoSpaceDE w:val="0"/>
        <w:autoSpaceDN w:val="0"/>
        <w:adjustRightInd w:val="0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標楷體" w:hAnsi="Times New Roman" w:cs="Times New Roman" w:hint="eastAsia"/>
          <w:b/>
          <w:color w:val="000000" w:themeColor="text1"/>
          <w:sz w:val="28"/>
          <w:szCs w:val="28"/>
        </w:rPr>
        <w:t xml:space="preserve">                          </w:t>
      </w:r>
      <w:r w:rsidR="00C26EC6" w:rsidRPr="00314D76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成果報告表</w:t>
      </w:r>
    </w:p>
    <w:tbl>
      <w:tblPr>
        <w:tblW w:w="8926" w:type="dxa"/>
        <w:jc w:val="center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66"/>
        <w:gridCol w:w="708"/>
        <w:gridCol w:w="3966"/>
        <w:gridCol w:w="3686"/>
      </w:tblGrid>
      <w:tr w:rsidR="00F50226" w:rsidRPr="006E28B3" w14:paraId="712A9CEC" w14:textId="77777777" w:rsidTr="0059242A">
        <w:trPr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CB3E47" w14:textId="77777777" w:rsidR="00C26EC6" w:rsidRPr="006E28B3" w:rsidRDefault="00C26EC6" w:rsidP="00256C43">
            <w:pPr>
              <w:ind w:left="32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項次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52119A9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項目名稱</w:t>
            </w:r>
          </w:p>
        </w:tc>
        <w:tc>
          <w:tcPr>
            <w:tcW w:w="7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24980" w14:textId="77777777" w:rsidR="00C26EC6" w:rsidRPr="006E28B3" w:rsidRDefault="00C26EC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內容</w:t>
            </w:r>
          </w:p>
        </w:tc>
      </w:tr>
      <w:tr w:rsidR="00F50226" w:rsidRPr="006E28B3" w14:paraId="608B8442" w14:textId="77777777" w:rsidTr="0059242A">
        <w:trPr>
          <w:trHeight w:val="833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D2F962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5CA97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特色課程名稱</w:t>
            </w:r>
          </w:p>
        </w:tc>
        <w:tc>
          <w:tcPr>
            <w:tcW w:w="7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9E038" w14:textId="7E78338D" w:rsidR="00C26EC6" w:rsidRPr="006E28B3" w:rsidRDefault="00595466" w:rsidP="00256C43">
            <w:pPr>
              <w:spacing w:line="500" w:lineRule="exact"/>
              <w:jc w:val="both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高雄市政府教育局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 w:hint="eastAsia"/>
                <w:bCs/>
                <w:color w:val="000000" w:themeColor="text1"/>
                <w:szCs w:val="24"/>
              </w:rPr>
              <w:t>1</w:t>
            </w:r>
            <w:r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1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學年度海洋通識教育研習計畫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(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第</w:t>
            </w:r>
            <w:r w:rsidR="00314D76">
              <w:rPr>
                <w:rFonts w:ascii="標楷體" w:eastAsia="標楷體" w:hAnsi="標楷體" w:hint="eastAsia"/>
                <w:color w:val="000000" w:themeColor="text1"/>
                <w:szCs w:val="24"/>
                <w:lang w:val="zh-TW"/>
              </w:rPr>
              <w:t>2</w:t>
            </w:r>
            <w:r w:rsidRPr="009F679D">
              <w:rPr>
                <w:rFonts w:ascii="標楷體" w:eastAsia="標楷體" w:hAnsi="標楷體"/>
                <w:color w:val="000000" w:themeColor="text1"/>
                <w:szCs w:val="24"/>
                <w:lang w:val="zh-TW"/>
              </w:rPr>
              <w:t>場</w:t>
            </w:r>
            <w:r w:rsidRPr="009F679D">
              <w:rPr>
                <w:rFonts w:ascii="標楷體" w:eastAsia="標楷體" w:hAnsi="標楷體"/>
                <w:bCs/>
                <w:color w:val="000000" w:themeColor="text1"/>
                <w:szCs w:val="24"/>
              </w:rPr>
              <w:t>)</w:t>
            </w:r>
          </w:p>
        </w:tc>
      </w:tr>
      <w:tr w:rsidR="00F50226" w:rsidRPr="006E28B3" w14:paraId="5F837CF6" w14:textId="77777777" w:rsidTr="0059242A">
        <w:trPr>
          <w:trHeight w:val="1372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5DAF7E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22549C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計畫執行情形說明</w:t>
            </w:r>
          </w:p>
        </w:tc>
        <w:tc>
          <w:tcPr>
            <w:tcW w:w="7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6B688" w14:textId="35E66BD5" w:rsidR="00941130" w:rsidRDefault="00941130" w:rsidP="00941130">
            <w:pPr>
              <w:pStyle w:val="a8"/>
              <w:numPr>
                <w:ilvl w:val="0"/>
                <w:numId w:val="1"/>
              </w:numPr>
              <w:spacing w:beforeLines="50" w:before="180"/>
              <w:ind w:leftChars="0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全體學員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先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進行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水域安全講習，並教導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水上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自救技巧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  <w:p w14:paraId="6EF24665" w14:textId="7ED25C8B" w:rsidR="00C26EC6" w:rsidRPr="00941130" w:rsidRDefault="00941130" w:rsidP="00941130">
            <w:pPr>
              <w:pStyle w:val="a8"/>
              <w:numPr>
                <w:ilvl w:val="0"/>
                <w:numId w:val="1"/>
              </w:numPr>
              <w:spacing w:beforeLines="50" w:before="180"/>
              <w:ind w:leftChars="0"/>
              <w:rPr>
                <w:rFonts w:ascii="標楷體" w:eastAsia="標楷體" w:hAnsi="標楷體"/>
                <w:color w:val="000000" w:themeColor="text1"/>
              </w:rPr>
            </w:pPr>
            <w:r>
              <w:rPr>
                <w:rFonts w:ascii="標楷體" w:eastAsia="標楷體" w:hAnsi="標楷體" w:hint="eastAsia"/>
                <w:color w:val="000000" w:themeColor="text1"/>
              </w:rPr>
              <w:t>進行成員分組分為兩組，分別進行愛河獨木舟體驗及中都濕地生態導覽活動。獨木舟體驗過程路線由光榮國小旁碼頭到中都濕地，過程中能體驗愛河沿岸景觀；中都濕地生態導覽主要介紹及觀察濕地內的植物生態</w:t>
            </w:r>
            <w:r w:rsidR="00BB3B82">
              <w:rPr>
                <w:rFonts w:ascii="標楷體" w:eastAsia="標楷體" w:hAnsi="標楷體" w:hint="eastAsia"/>
                <w:color w:val="000000" w:themeColor="text1"/>
              </w:rPr>
              <w:t>與特色</w:t>
            </w:r>
            <w:r>
              <w:rPr>
                <w:rFonts w:ascii="標楷體" w:eastAsia="標楷體" w:hAnsi="標楷體" w:hint="eastAsia"/>
                <w:color w:val="000000" w:themeColor="text1"/>
              </w:rPr>
              <w:t>。</w:t>
            </w:r>
          </w:p>
        </w:tc>
      </w:tr>
      <w:tr w:rsidR="00F50226" w:rsidRPr="006E28B3" w14:paraId="55997722" w14:textId="77777777" w:rsidTr="0059242A">
        <w:trPr>
          <w:trHeight w:val="1409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25DD557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CE3AA0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具體成效</w:t>
            </w:r>
          </w:p>
        </w:tc>
        <w:tc>
          <w:tcPr>
            <w:tcW w:w="7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865ED1" w14:textId="28015AD2" w:rsidR="005C2833" w:rsidRDefault="00976D11" w:rsidP="00976D11">
            <w:pPr>
              <w:pStyle w:val="a8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讓研習人員獲得水域安全知識及習得水上救生方法</w:t>
            </w:r>
          </w:p>
          <w:p w14:paraId="5705EB53" w14:textId="5CB55D60" w:rsidR="00976D11" w:rsidRPr="000C39B5" w:rsidRDefault="000C39B5" w:rsidP="000C39B5">
            <w:pPr>
              <w:pStyle w:val="a8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研習人員得以</w:t>
            </w:r>
            <w:r w:rsidR="00976D11"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親近愛河並體驗獨木舟操作方式，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划船</w:t>
            </w:r>
            <w:r w:rsidR="00976D11" w:rsidRPr="000C39B5"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過程還能以不同角度欣賞海洋城市之美</w:t>
            </w:r>
          </w:p>
          <w:p w14:paraId="315644C8" w14:textId="180C2ECC" w:rsidR="00C26EC6" w:rsidRPr="00976D11" w:rsidRDefault="00976D11" w:rsidP="00976D11">
            <w:pPr>
              <w:pStyle w:val="a8"/>
              <w:numPr>
                <w:ilvl w:val="0"/>
                <w:numId w:val="2"/>
              </w:numPr>
              <w:spacing w:line="500" w:lineRule="exact"/>
              <w:ind w:leftChars="0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了解中都濕地的由來及實地踏查中都濕地，並藉由導覽解說認識濕地內豐富的植物生態</w:t>
            </w:r>
          </w:p>
        </w:tc>
      </w:tr>
      <w:tr w:rsidR="00F50226" w:rsidRPr="006E28B3" w14:paraId="705BBEBC" w14:textId="77777777" w:rsidTr="0059242A">
        <w:trPr>
          <w:trHeight w:val="1409"/>
          <w:jc w:val="center"/>
        </w:trPr>
        <w:tc>
          <w:tcPr>
            <w:tcW w:w="5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7C4251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091E00" w14:textId="77777777" w:rsidR="00C26EC6" w:rsidRPr="006E28B3" w:rsidRDefault="00C26EC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建議與結論</w:t>
            </w:r>
          </w:p>
        </w:tc>
        <w:tc>
          <w:tcPr>
            <w:tcW w:w="76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EE110" w14:textId="512CA2AB" w:rsidR="003B3DA1" w:rsidRDefault="003B3DA1" w:rsidP="008A496A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多數研習學員對於水上救生及獨木舟實際操作體覺得</w:t>
            </w:r>
            <w:r w:rsidR="00CD57D3">
              <w:rPr>
                <w:rFonts w:ascii="標楷體" w:eastAsia="標楷體" w:hAnsi="標楷體" w:hint="eastAsia"/>
                <w:color w:val="000000" w:themeColor="text1"/>
                <w:szCs w:val="24"/>
              </w:rPr>
              <w:t>是很棒的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體驗</w:t>
            </w:r>
            <w:r w:rsidR="00CD57D3">
              <w:rPr>
                <w:rFonts w:ascii="標楷體" w:eastAsia="標楷體" w:hAnsi="標楷體" w:hint="eastAsia"/>
                <w:color w:val="000000" w:themeColor="text1"/>
                <w:szCs w:val="24"/>
              </w:rPr>
              <w:t>且收穫滿滿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 w:rsidR="00CD57D3">
              <w:rPr>
                <w:rFonts w:ascii="標楷體" w:eastAsia="標楷體" w:hAnsi="標楷體" w:hint="eastAsia"/>
                <w:color w:val="000000" w:themeColor="text1"/>
                <w:szCs w:val="24"/>
              </w:rPr>
              <w:t>也表示非常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喜歡這種親水</w:t>
            </w:r>
            <w:r w:rsidR="00CD57D3">
              <w:rPr>
                <w:rFonts w:ascii="標楷體" w:eastAsia="標楷體" w:hAnsi="標楷體" w:hint="eastAsia"/>
                <w:color w:val="000000" w:themeColor="text1"/>
                <w:szCs w:val="24"/>
              </w:rPr>
              <w:t>研習活動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，認為是用不同的方式親近愛河</w:t>
            </w:r>
            <w:r w:rsidR="00CD57D3">
              <w:rPr>
                <w:rFonts w:ascii="標楷體" w:eastAsia="標楷體" w:hAnsi="標楷體" w:hint="eastAsia"/>
                <w:color w:val="000000" w:themeColor="text1"/>
                <w:szCs w:val="24"/>
              </w:rPr>
              <w:t>，相當有意義。</w:t>
            </w:r>
          </w:p>
          <w:p w14:paraId="3869547C" w14:textId="15A1C59F" w:rsidR="00CD57D3" w:rsidRDefault="00CD57D3" w:rsidP="008A496A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少數學員也期待這種活動可安排學生參加，認為會是不同的體驗。</w:t>
            </w:r>
          </w:p>
          <w:p w14:paraId="6B55E42A" w14:textId="5808DA0A" w:rsidR="00CD57D3" w:rsidRDefault="00CD57D3" w:rsidP="008A496A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活動進行時間是在下午二~四點，天氣較熱，會建議研習活動可以安排在上午或涼爽一點的月份。</w:t>
            </w:r>
          </w:p>
          <w:p w14:paraId="1B53FA31" w14:textId="4B9F583F" w:rsidR="00CD57D3" w:rsidRDefault="00CD57D3" w:rsidP="008A496A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獨木舟體驗路線對初學者稍微有點長。</w:t>
            </w:r>
          </w:p>
          <w:p w14:paraId="1DD0DA84" w14:textId="312FCD89" w:rsidR="00C26EC6" w:rsidRPr="00CD57D3" w:rsidRDefault="00CD57D3" w:rsidP="00CD57D3">
            <w:pPr>
              <w:pStyle w:val="a8"/>
              <w:numPr>
                <w:ilvl w:val="0"/>
                <w:numId w:val="3"/>
              </w:numPr>
              <w:autoSpaceDE w:val="0"/>
              <w:autoSpaceDN w:val="0"/>
              <w:adjustRightInd w:val="0"/>
              <w:snapToGrid w:val="0"/>
              <w:spacing w:line="480" w:lineRule="exact"/>
              <w:ind w:leftChars="0"/>
              <w:rPr>
                <w:rFonts w:ascii="標楷體" w:eastAsia="標楷體" w:hAnsi="標楷體"/>
                <w:color w:val="000000" w:themeColor="text1"/>
                <w:szCs w:val="24"/>
              </w:rPr>
            </w:pP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了解到中都濕地的生態</w:t>
            </w:r>
            <w:r w:rsidR="008A496A" w:rsidRPr="009F679D">
              <w:rPr>
                <w:rFonts w:ascii="標楷體" w:eastAsia="標楷體" w:hAnsi="標楷體" w:hint="eastAsia"/>
                <w:color w:val="000000" w:themeColor="text1"/>
                <w:szCs w:val="24"/>
              </w:rPr>
              <w:t>，</w:t>
            </w:r>
            <w:r>
              <w:rPr>
                <w:rFonts w:ascii="標楷體" w:eastAsia="標楷體" w:hAnsi="標楷體" w:hint="eastAsia"/>
                <w:color w:val="000000" w:themeColor="text1"/>
                <w:szCs w:val="24"/>
              </w:rPr>
              <w:t>但天氣較熱會建議導覽過程需安排陰影處，且</w:t>
            </w:r>
            <w:r w:rsidR="008A496A" w:rsidRPr="009F679D">
              <w:rPr>
                <w:rFonts w:ascii="標楷體" w:eastAsia="標楷體" w:hAnsi="標楷體" w:hint="eastAsia"/>
                <w:color w:val="000000" w:themeColor="text1"/>
                <w:szCs w:val="24"/>
              </w:rPr>
              <w:t>蚊蟲稍多需準備防蚊液。</w:t>
            </w:r>
          </w:p>
        </w:tc>
      </w:tr>
      <w:tr w:rsidR="00F50226" w:rsidRPr="006E28B3" w14:paraId="5BEEFB6E" w14:textId="77777777" w:rsidTr="0059242A">
        <w:trPr>
          <w:trHeight w:val="2221"/>
          <w:jc w:val="center"/>
        </w:trPr>
        <w:tc>
          <w:tcPr>
            <w:tcW w:w="56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B128C3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lastRenderedPageBreak/>
              <w:t>5</w:t>
            </w:r>
          </w:p>
        </w:tc>
        <w:tc>
          <w:tcPr>
            <w:tcW w:w="708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757B0F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活動照片</w:t>
            </w:r>
          </w:p>
        </w:tc>
        <w:tc>
          <w:tcPr>
            <w:tcW w:w="3966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FECD75" w14:textId="01B57DE4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2AAB53E5" wp14:editId="6E5D60C7">
                  <wp:extent cx="2305050" cy="1644623"/>
                  <wp:effectExtent l="0" t="0" r="0" b="0"/>
                  <wp:docPr id="22481506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4815061" name="圖片 224815061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2732" cy="165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1CE7A1" w14:textId="3B1BF0C4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39F05AA8" wp14:editId="7809A940">
                  <wp:extent cx="2279650" cy="1709875"/>
                  <wp:effectExtent l="0" t="0" r="6350" b="5080"/>
                  <wp:docPr id="14329895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29895" name="圖片 14329895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767" cy="17174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26" w:rsidRPr="006E28B3" w14:paraId="0ADF0D2D" w14:textId="77777777" w:rsidTr="0059242A">
        <w:trPr>
          <w:trHeight w:val="403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309308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85A593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2DC210" w14:textId="0998F4AE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海洋體驗活動簽到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7A8222" w14:textId="0E513A6B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水域安全及自救講習</w:t>
            </w:r>
          </w:p>
        </w:tc>
      </w:tr>
      <w:tr w:rsidR="00F50226" w:rsidRPr="006E28B3" w14:paraId="2B084643" w14:textId="77777777" w:rsidTr="0059242A">
        <w:trPr>
          <w:trHeight w:val="2132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091B04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5E2D9D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A08AC9D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49D2CEF0" w14:textId="495E7506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7BC5327" wp14:editId="168C5F9A">
                  <wp:extent cx="2349500" cy="1644623"/>
                  <wp:effectExtent l="0" t="0" r="0" b="0"/>
                  <wp:docPr id="1257352656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7352656" name="圖片 1257352656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1100" cy="1652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759A71A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  <w:p w14:paraId="056C6917" w14:textId="006C03C9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AD9DEE5" wp14:editId="27AB6A2F">
                  <wp:extent cx="2243487" cy="1682750"/>
                  <wp:effectExtent l="0" t="0" r="4445" b="0"/>
                  <wp:docPr id="235440882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5440882" name="圖片 235440882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8736" cy="16866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26" w:rsidRPr="006E28B3" w14:paraId="7C6896C5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7C46F0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BA53C7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82CFD65" w14:textId="6AF7851E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講師講解獨木舟活動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01C829" w14:textId="1A45A534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 w:rsidRPr="006E28B3"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  <w:t>說明：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講師講解如何進行獨木舟操作</w:t>
            </w:r>
          </w:p>
        </w:tc>
      </w:tr>
      <w:tr w:rsidR="00F50226" w:rsidRPr="006E28B3" w14:paraId="5965BDE7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2F46EEC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501E37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AA3EC96" w14:textId="1D0FFDF5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098E6CA9" wp14:editId="7102EB55">
                  <wp:extent cx="2215547" cy="1661793"/>
                  <wp:effectExtent l="0" t="0" r="0" b="0"/>
                  <wp:docPr id="189944264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9442645" name="圖片 1899442645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8932" cy="16718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B810B5" w14:textId="29EFFF10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718E173" wp14:editId="36CA23C0">
                  <wp:extent cx="2292350" cy="1719401"/>
                  <wp:effectExtent l="0" t="0" r="0" b="0"/>
                  <wp:docPr id="942792967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2792967" name="圖片 942792967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90" cy="17228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26" w:rsidRPr="006E28B3" w14:paraId="1E1B69CF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A27151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E21FFE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EF23EDE" w14:textId="4B64B575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獨木舟體驗及水上自救實際操作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E62C48F" w14:textId="241E8ECD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實際操作</w:t>
            </w:r>
          </w:p>
        </w:tc>
      </w:tr>
      <w:tr w:rsidR="00F50226" w:rsidRPr="006E28B3" w14:paraId="266E6E1A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232D77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9419E7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DB28D82" w14:textId="535B5EFD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357DEF5" wp14:editId="576797C4">
                  <wp:extent cx="2343291" cy="1562100"/>
                  <wp:effectExtent l="0" t="0" r="0" b="0"/>
                  <wp:docPr id="1133589309" name="圖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3589309" name="圖片 1133589309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7266" cy="1571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5EB7EDB" w14:textId="44BE340E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4FDFCA30" wp14:editId="206E834F">
                  <wp:extent cx="2314714" cy="1543050"/>
                  <wp:effectExtent l="0" t="0" r="9525" b="0"/>
                  <wp:docPr id="1523653083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3653083" name="圖片 1523653083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038" cy="1549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26" w:rsidRPr="006E28B3" w14:paraId="7C025703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E8C272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78449D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EED1387" w14:textId="216522D1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獨木舟體驗</w:t>
            </w:r>
            <w:r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>過程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8130061" w14:textId="2319ABDB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參與學員與主辦學校大合照</w:t>
            </w:r>
          </w:p>
        </w:tc>
      </w:tr>
      <w:tr w:rsidR="00F50226" w:rsidRPr="006E28B3" w14:paraId="4B7F527F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46C033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4855AC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0B659A" w14:textId="0A517F95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73981C71" wp14:editId="6B4FE702">
                  <wp:extent cx="2381250" cy="1720829"/>
                  <wp:effectExtent l="0" t="0" r="0" b="0"/>
                  <wp:docPr id="1579298677" name="圖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9298677" name="圖片 1579298677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9006" cy="17264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458EAE" w14:textId="5537F001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/>
                <w:noProof/>
                <w:color w:val="000000" w:themeColor="text1"/>
                <w:szCs w:val="24"/>
              </w:rPr>
              <w:drawing>
                <wp:inline distT="0" distB="0" distL="0" distR="0" wp14:anchorId="5DFF3359" wp14:editId="5DDB39DA">
                  <wp:extent cx="2228850" cy="1671772"/>
                  <wp:effectExtent l="0" t="0" r="0" b="5080"/>
                  <wp:docPr id="347686837" name="圖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7686837" name="圖片 347686837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8783" cy="1679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26" w:rsidRPr="006E28B3" w14:paraId="24C409E5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1E8E28E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4850A2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4A11D3" w14:textId="52522295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分組進行中都濕地導覽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F9A7D41" w14:textId="0E3C4D96" w:rsidR="00F50226" w:rsidRPr="006E28B3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中都濕地導覽</w:t>
            </w:r>
          </w:p>
        </w:tc>
      </w:tr>
      <w:tr w:rsidR="00F50226" w:rsidRPr="006E28B3" w14:paraId="632E04A3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AB173A2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ADDFD2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70708D" w14:textId="21C762D1" w:rsidR="00F50226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79269E6D" wp14:editId="312A4178">
                  <wp:extent cx="2323199" cy="1619250"/>
                  <wp:effectExtent l="0" t="0" r="1270" b="0"/>
                  <wp:docPr id="1195521634" name="圖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5521634" name="圖片 1195521634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4340" cy="162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D9AB566" w14:textId="45A7BFD3" w:rsidR="00F50226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noProof/>
                <w:color w:val="000000" w:themeColor="text1"/>
                <w:szCs w:val="24"/>
              </w:rPr>
              <w:drawing>
                <wp:inline distT="0" distB="0" distL="0" distR="0" wp14:anchorId="4F76D8A5" wp14:editId="0A9218C4">
                  <wp:extent cx="2327910" cy="1746073"/>
                  <wp:effectExtent l="0" t="0" r="0" b="6985"/>
                  <wp:docPr id="156073176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0731763" name="圖片 1560731763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685" cy="1754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50226" w:rsidRPr="006E28B3" w14:paraId="3ACB1FB5" w14:textId="77777777" w:rsidTr="0059242A">
        <w:trPr>
          <w:trHeight w:val="270"/>
          <w:jc w:val="center"/>
        </w:trPr>
        <w:tc>
          <w:tcPr>
            <w:tcW w:w="56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FF725E7" w14:textId="77777777" w:rsidR="00F50226" w:rsidRPr="006E28B3" w:rsidRDefault="00F50226" w:rsidP="00256C43">
            <w:pPr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708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75FD84" w14:textId="77777777" w:rsidR="00F50226" w:rsidRPr="006E28B3" w:rsidRDefault="00F50226" w:rsidP="00256C43">
            <w:pPr>
              <w:spacing w:line="500" w:lineRule="exact"/>
              <w:jc w:val="center"/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48B6852" w14:textId="09B8C3F5" w:rsidR="00F50226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中都濕地實地踏查，了解溼地生態</w:t>
            </w:r>
          </w:p>
        </w:tc>
        <w:tc>
          <w:tcPr>
            <w:tcW w:w="3686" w:type="dxa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32E1AE9" w14:textId="478472C9" w:rsidR="00F50226" w:rsidRDefault="00F50226" w:rsidP="00256C43">
            <w:pPr>
              <w:rPr>
                <w:rFonts w:ascii="Times New Roman" w:eastAsia="標楷體" w:hAnsi="Times New Roman" w:cs="Times New Roman"/>
                <w:color w:val="000000" w:themeColor="text1"/>
                <w:szCs w:val="24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說明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  <w:szCs w:val="24"/>
              </w:rPr>
              <w:t>:</w:t>
            </w:r>
            <w:r w:rsidRPr="009F679D">
              <w:rPr>
                <w:rFonts w:ascii="標楷體" w:eastAsia="標楷體" w:hAnsi="標楷體" w:hint="eastAsia"/>
                <w:noProof/>
                <w:color w:val="000000" w:themeColor="text1"/>
                <w:szCs w:val="24"/>
              </w:rPr>
              <w:t xml:space="preserve"> 中都濕地實地踏查，了解溼地生態</w:t>
            </w:r>
          </w:p>
        </w:tc>
      </w:tr>
    </w:tbl>
    <w:p w14:paraId="1D9FFC17" w14:textId="3891EC2E" w:rsidR="00F0674C" w:rsidRDefault="00F0674C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511E62CC" w14:textId="15C10DE5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2A3EBF3E" w14:textId="443B7814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387A66D7" w14:textId="4AC81C33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79EE9F0D" w14:textId="52589D59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2C994144" w14:textId="0E6990B1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02E0989E" w14:textId="7D4B8F5B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56C78B79" w14:textId="403E83A3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394CE686" w14:textId="56346225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32A5F983" w14:textId="2461E8CA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5B2C4AD3" w14:textId="4D3F5865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122EE912" w14:textId="2CB00ADE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789DAA61" w14:textId="539E533B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7BEBF258" w14:textId="25BD1A19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629EFBEF" w14:textId="0833EB46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4AD5A20A" w14:textId="00B629A9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6768EB92" w14:textId="3F221C34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1AA0C5DE" w14:textId="24D39A5C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2D8B43DB" w14:textId="77777777" w:rsidR="00583EAB" w:rsidRDefault="00583EAB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43CC2594" w14:textId="77777777" w:rsidR="00583EAB" w:rsidRPr="0089011C" w:rsidRDefault="00583EAB" w:rsidP="00583EAB">
      <w:pPr>
        <w:jc w:val="center"/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</w:pP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高雄市政府教育局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111</w:t>
      </w:r>
      <w:r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學年度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海洋通識教育課程研習計畫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(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第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2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場</w:t>
      </w:r>
      <w:r w:rsidRPr="0089011C">
        <w:rPr>
          <w:rFonts w:ascii="Times New Roman" w:eastAsia="標楷體" w:hAnsi="Times New Roman" w:cs="Times New Roman"/>
          <w:b/>
          <w:color w:val="000000" w:themeColor="text1"/>
          <w:sz w:val="28"/>
          <w:szCs w:val="28"/>
        </w:rPr>
        <w:t>)</w:t>
      </w:r>
    </w:p>
    <w:p w14:paraId="3DB1B631" w14:textId="5BAE2ECC" w:rsidR="00F0674C" w:rsidRPr="00583EAB" w:rsidRDefault="00583EAB" w:rsidP="00583EAB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1</w:t>
      </w:r>
      <w: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.</w:t>
      </w:r>
      <w:r w:rsidRPr="009F679D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回饋單分析</w:t>
      </w:r>
    </w:p>
    <w:p w14:paraId="566022AB" w14:textId="2CB8E139" w:rsidR="00F0674C" w:rsidRPr="009F679D" w:rsidRDefault="00F0674C" w:rsidP="00F0674C">
      <w:pPr>
        <w:autoSpaceDE w:val="0"/>
        <w:autoSpaceDN w:val="0"/>
        <w:adjustRightInd w:val="0"/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tbl>
      <w:tblPr>
        <w:tblW w:w="8931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680"/>
        <w:gridCol w:w="5416"/>
        <w:gridCol w:w="2835"/>
      </w:tblGrid>
      <w:tr w:rsidR="00F0674C" w:rsidRPr="009F679D" w14:paraId="7A917FB6" w14:textId="77777777" w:rsidTr="00E03E1F">
        <w:trPr>
          <w:trHeight w:val="637"/>
        </w:trPr>
        <w:tc>
          <w:tcPr>
            <w:tcW w:w="6096" w:type="dxa"/>
            <w:gridSpan w:val="2"/>
          </w:tcPr>
          <w:p w14:paraId="411EDE73" w14:textId="77777777" w:rsidR="00F0674C" w:rsidRPr="009F679D" w:rsidRDefault="00F0674C" w:rsidP="0024255A">
            <w:pPr>
              <w:snapToGrid w:val="0"/>
              <w:spacing w:beforeLines="50" w:before="180"/>
              <w:jc w:val="center"/>
              <w:rPr>
                <w:rFonts w:ascii="標楷體" w:eastAsia="標楷體" w:hAnsi="標楷體"/>
                <w:b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b/>
                <w:color w:val="000000" w:themeColor="text1"/>
              </w:rPr>
              <w:t>項   目</w:t>
            </w:r>
          </w:p>
        </w:tc>
        <w:tc>
          <w:tcPr>
            <w:tcW w:w="2835" w:type="dxa"/>
          </w:tcPr>
          <w:p w14:paraId="5848C3EF" w14:textId="77777777" w:rsidR="00F0674C" w:rsidRPr="009F679D" w:rsidRDefault="00F0674C" w:rsidP="0024255A">
            <w:pPr>
              <w:snapToGrid w:val="0"/>
              <w:spacing w:line="400" w:lineRule="exact"/>
              <w:rPr>
                <w:rFonts w:ascii="標楷體" w:eastAsia="標楷體" w:hAnsi="標楷體"/>
                <w:color w:val="000000" w:themeColor="text1"/>
                <w:sz w:val="16"/>
                <w:szCs w:val="16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  <w:sz w:val="28"/>
                <w:szCs w:val="28"/>
              </w:rPr>
              <w:t>非常滿意及滿意比例</w:t>
            </w:r>
          </w:p>
        </w:tc>
      </w:tr>
      <w:tr w:rsidR="00F0674C" w:rsidRPr="009F679D" w14:paraId="32994DD5" w14:textId="77777777" w:rsidTr="00E03E1F">
        <w:trPr>
          <w:trHeight w:val="766"/>
        </w:trPr>
        <w:tc>
          <w:tcPr>
            <w:tcW w:w="680" w:type="dxa"/>
            <w:vAlign w:val="center"/>
          </w:tcPr>
          <w:p w14:paraId="3ADD6BCB" w14:textId="77777777" w:rsidR="00F0674C" w:rsidRPr="009F679D" w:rsidRDefault="00F0674C" w:rsidP="0024255A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研習主題</w:t>
            </w:r>
          </w:p>
        </w:tc>
        <w:tc>
          <w:tcPr>
            <w:tcW w:w="5416" w:type="dxa"/>
          </w:tcPr>
          <w:p w14:paraId="5B7D1C31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愛河划船體驗暨水域安全宣導</w:t>
            </w:r>
          </w:p>
          <w:p w14:paraId="69AF6EA5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中都濕地自然生態觀察</w:t>
            </w:r>
          </w:p>
        </w:tc>
        <w:tc>
          <w:tcPr>
            <w:tcW w:w="2835" w:type="dxa"/>
          </w:tcPr>
          <w:p w14:paraId="0A34B0E6" w14:textId="77777777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非常滿意及滿意100%</w:t>
            </w:r>
          </w:p>
          <w:p w14:paraId="22730BD2" w14:textId="0FF4A0F1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 w:rsidR="004A5B57">
              <w:rPr>
                <w:rFonts w:ascii="標楷體" w:eastAsia="標楷體" w:hAnsi="標楷體"/>
                <w:color w:val="000000" w:themeColor="text1"/>
              </w:rPr>
              <w:t>96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F0674C" w:rsidRPr="009F679D" w14:paraId="61F944E6" w14:textId="77777777" w:rsidTr="00E03E1F">
        <w:trPr>
          <w:trHeight w:val="1951"/>
        </w:trPr>
        <w:tc>
          <w:tcPr>
            <w:tcW w:w="680" w:type="dxa"/>
            <w:vAlign w:val="center"/>
          </w:tcPr>
          <w:p w14:paraId="3E4BB65A" w14:textId="77777777" w:rsidR="00F0674C" w:rsidRPr="009F679D" w:rsidRDefault="00F0674C" w:rsidP="0024255A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研習安排</w:t>
            </w:r>
          </w:p>
        </w:tc>
        <w:tc>
          <w:tcPr>
            <w:tcW w:w="5416" w:type="dxa"/>
          </w:tcPr>
          <w:p w14:paraId="799F6997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研習訂定之時間恰當，方便參加。</w:t>
            </w:r>
          </w:p>
          <w:p w14:paraId="73A2D052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研習課程內容充實且淺顯易懂。</w:t>
            </w:r>
          </w:p>
          <w:p w14:paraId="481ECD67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7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此場研習安排適當之講師。</w:t>
            </w:r>
          </w:p>
          <w:p w14:paraId="60BACCBF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8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研習場地規畫及座位安排恰當。</w:t>
            </w:r>
          </w:p>
        </w:tc>
        <w:tc>
          <w:tcPr>
            <w:tcW w:w="2835" w:type="dxa"/>
          </w:tcPr>
          <w:p w14:paraId="794D9D8A" w14:textId="6FFE943A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 w:rsidR="004A5B57">
              <w:rPr>
                <w:rFonts w:ascii="標楷體" w:eastAsia="標楷體" w:hAnsi="標楷體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  <w:p w14:paraId="31A1B563" w14:textId="77777777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非常滿意及滿意100%</w:t>
            </w:r>
          </w:p>
          <w:p w14:paraId="23B8735A" w14:textId="3DB377B0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 w:rsidR="004A5B57">
              <w:rPr>
                <w:rFonts w:ascii="標楷體" w:eastAsia="標楷體" w:hAnsi="標楷體"/>
                <w:color w:val="000000" w:themeColor="text1"/>
              </w:rPr>
              <w:t>96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  <w:p w14:paraId="762E1C1C" w14:textId="2C4752E4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 w:rsidR="004A5B57">
              <w:rPr>
                <w:rFonts w:ascii="標楷體" w:eastAsia="標楷體" w:hAnsi="標楷體"/>
                <w:color w:val="000000" w:themeColor="text1"/>
              </w:rPr>
              <w:t>100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</w:tc>
      </w:tr>
      <w:tr w:rsidR="00F0674C" w:rsidRPr="009F679D" w14:paraId="7D29B698" w14:textId="77777777" w:rsidTr="00E03E1F">
        <w:trPr>
          <w:trHeight w:val="873"/>
        </w:trPr>
        <w:tc>
          <w:tcPr>
            <w:tcW w:w="680" w:type="dxa"/>
            <w:vAlign w:val="center"/>
          </w:tcPr>
          <w:p w14:paraId="32D50698" w14:textId="77777777" w:rsidR="00F0674C" w:rsidRPr="009F679D" w:rsidRDefault="00F0674C" w:rsidP="0024255A">
            <w:pPr>
              <w:spacing w:line="480" w:lineRule="exact"/>
              <w:jc w:val="center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課程內容</w:t>
            </w:r>
          </w:p>
        </w:tc>
        <w:tc>
          <w:tcPr>
            <w:tcW w:w="5416" w:type="dxa"/>
          </w:tcPr>
          <w:p w14:paraId="316AC34C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5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研習課程不至於太艱深難懂，偏離實際需求。</w:t>
            </w:r>
          </w:p>
          <w:p w14:paraId="67D2F86C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6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講師講解清楚，深入淺出且生動有趣。</w:t>
            </w:r>
          </w:p>
          <w:p w14:paraId="239141D2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7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講師與聽眾有良好的互動且能耐心回答問題。</w:t>
            </w:r>
          </w:p>
          <w:p w14:paraId="1696CF10" w14:textId="77777777" w:rsidR="00F0674C" w:rsidRPr="009F679D" w:rsidRDefault="00F0674C" w:rsidP="0024255A">
            <w:pPr>
              <w:spacing w:line="480" w:lineRule="exact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sym w:font="Wingdings 2" w:char="F078"/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課程內容能吸引我的注意，使內容精采充實。</w:t>
            </w:r>
          </w:p>
        </w:tc>
        <w:tc>
          <w:tcPr>
            <w:tcW w:w="2835" w:type="dxa"/>
          </w:tcPr>
          <w:p w14:paraId="32924E03" w14:textId="0FBEB042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 w:rsidR="004A5B57">
              <w:rPr>
                <w:rFonts w:ascii="標楷體" w:eastAsia="標楷體" w:hAnsi="標楷體"/>
                <w:color w:val="000000" w:themeColor="text1"/>
              </w:rPr>
              <w:t>91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  <w:p w14:paraId="31C7A195" w14:textId="4339C9BC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</w:t>
            </w:r>
            <w:r w:rsidRPr="009F679D">
              <w:rPr>
                <w:rFonts w:ascii="標楷體" w:eastAsia="標楷體" w:hAnsi="標楷體"/>
                <w:color w:val="000000" w:themeColor="text1"/>
              </w:rPr>
              <w:t>9</w:t>
            </w:r>
            <w:r w:rsidR="004A5B57">
              <w:rPr>
                <w:rFonts w:ascii="標楷體" w:eastAsia="標楷體" w:hAnsi="標楷體"/>
                <w:color w:val="000000" w:themeColor="text1"/>
              </w:rPr>
              <w:t>6</w:t>
            </w:r>
            <w:r w:rsidRPr="009F679D">
              <w:rPr>
                <w:rFonts w:ascii="標楷體" w:eastAsia="標楷體" w:hAnsi="標楷體" w:hint="eastAsia"/>
                <w:color w:val="000000" w:themeColor="text1"/>
              </w:rPr>
              <w:t>%</w:t>
            </w:r>
          </w:p>
          <w:p w14:paraId="528E9876" w14:textId="77777777" w:rsidR="00F0674C" w:rsidRPr="009F679D" w:rsidRDefault="00F0674C" w:rsidP="0024255A">
            <w:pPr>
              <w:spacing w:line="480" w:lineRule="exact"/>
              <w:ind w:left="335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非常滿意及滿意100%</w:t>
            </w:r>
          </w:p>
          <w:p w14:paraId="437BBDB6" w14:textId="77777777" w:rsidR="00F0674C" w:rsidRPr="009F679D" w:rsidRDefault="00F0674C" w:rsidP="0024255A">
            <w:pPr>
              <w:spacing w:line="480" w:lineRule="exact"/>
              <w:ind w:left="332"/>
              <w:rPr>
                <w:rFonts w:ascii="標楷體" w:eastAsia="標楷體" w:hAnsi="標楷體"/>
                <w:color w:val="000000" w:themeColor="text1"/>
              </w:rPr>
            </w:pPr>
            <w:r w:rsidRPr="009F679D">
              <w:rPr>
                <w:rFonts w:ascii="標楷體" w:eastAsia="標楷體" w:hAnsi="標楷體" w:hint="eastAsia"/>
                <w:color w:val="000000" w:themeColor="text1"/>
              </w:rPr>
              <w:t>非常滿意及滿意100%</w:t>
            </w:r>
          </w:p>
        </w:tc>
      </w:tr>
    </w:tbl>
    <w:p w14:paraId="396C2C8B" w14:textId="77777777" w:rsidR="00583EAB" w:rsidRDefault="00583EAB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</w:p>
    <w:p w14:paraId="3AAF062F" w14:textId="2F27AEFC" w:rsidR="00C927D2" w:rsidRPr="00866E6D" w:rsidRDefault="00866E6D" w:rsidP="00866E6D">
      <w:pP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2</w:t>
      </w:r>
      <w:r>
        <w:rPr>
          <w:rFonts w:ascii="標楷體" w:eastAsia="標楷體" w:hAnsi="標楷體" w:cs="Times New Roman"/>
          <w:b/>
          <w:color w:val="000000" w:themeColor="text1"/>
          <w:kern w:val="0"/>
          <w:szCs w:val="24"/>
        </w:rPr>
        <w:t>.</w:t>
      </w:r>
      <w:r w:rsidR="00583EAB" w:rsidRPr="00866E6D"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  <w:t>簽到表</w:t>
      </w:r>
    </w:p>
    <w:p w14:paraId="45C0E2C2" w14:textId="2070D5F0" w:rsidR="00866E6D" w:rsidRDefault="00866E6D" w:rsidP="00866E6D">
      <w:pPr>
        <w:pStyle w:val="a8"/>
        <w:ind w:leftChars="0" w:left="360"/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</w:pPr>
      <w:r>
        <w:rPr>
          <w:rFonts w:ascii="標楷體" w:eastAsia="標楷體" w:hAnsi="標楷體" w:cs="Times New Roman" w:hint="eastAsia"/>
          <w:b/>
          <w:noProof/>
          <w:color w:val="000000" w:themeColor="text1"/>
          <w:kern w:val="0"/>
          <w:szCs w:val="24"/>
        </w:rPr>
        <w:drawing>
          <wp:anchor distT="0" distB="0" distL="114300" distR="114300" simplePos="0" relativeHeight="251658240" behindDoc="0" locked="0" layoutInCell="1" allowOverlap="1" wp14:anchorId="3E9CE382" wp14:editId="19B74B6C">
            <wp:simplePos x="0" y="0"/>
            <wp:positionH relativeFrom="margin">
              <wp:posOffset>2863850</wp:posOffset>
            </wp:positionH>
            <wp:positionV relativeFrom="paragraph">
              <wp:posOffset>102870</wp:posOffset>
            </wp:positionV>
            <wp:extent cx="2432050" cy="3241675"/>
            <wp:effectExtent l="0" t="0" r="6350" b="0"/>
            <wp:wrapSquare wrapText="bothSides"/>
            <wp:docPr id="63203252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032523" name="圖片 632032523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050" cy="3241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66E6D">
        <w:rPr>
          <w:rFonts w:ascii="標楷體" w:eastAsia="標楷體" w:hAnsi="標楷體" w:cs="Times New Roman"/>
          <w:b/>
          <w:noProof/>
          <w:color w:val="000000"/>
          <w:kern w:val="0"/>
          <w:szCs w:val="24"/>
        </w:rPr>
        <w:drawing>
          <wp:inline distT="0" distB="0" distL="0" distR="0" wp14:anchorId="16ED7398" wp14:editId="770B538C">
            <wp:extent cx="2413000" cy="3216559"/>
            <wp:effectExtent l="0" t="0" r="6350" b="3175"/>
            <wp:docPr id="972130815" name="圖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2130815" name="圖片 972130815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3615" cy="3217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6A7C7" w14:textId="77777777" w:rsidR="00866E6D" w:rsidRPr="00866E6D" w:rsidRDefault="00866E6D" w:rsidP="00866E6D">
      <w:pPr>
        <w:rPr>
          <w:rFonts w:hint="eastAsia"/>
        </w:rPr>
      </w:pPr>
    </w:p>
    <w:p w14:paraId="0197A303" w14:textId="082B654C" w:rsidR="00866E6D" w:rsidRPr="00EF6E08" w:rsidRDefault="00866E6D" w:rsidP="00EF6E08">
      <w:pPr>
        <w:tabs>
          <w:tab w:val="left" w:pos="1540"/>
        </w:tabs>
        <w:rPr>
          <w:rFonts w:ascii="標楷體" w:eastAsia="標楷體" w:hAnsi="標楷體" w:cs="Times New Roman" w:hint="eastAsia"/>
          <w:b/>
          <w:color w:val="000000" w:themeColor="text1"/>
          <w:kern w:val="0"/>
          <w:szCs w:val="24"/>
        </w:rPr>
      </w:pPr>
    </w:p>
    <w:sectPr w:rsidR="00866E6D" w:rsidRPr="00EF6E08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DD0687" w14:textId="77777777" w:rsidR="00605902" w:rsidRDefault="00605902" w:rsidP="007C65B7">
      <w:r>
        <w:separator/>
      </w:r>
    </w:p>
  </w:endnote>
  <w:endnote w:type="continuationSeparator" w:id="0">
    <w:p w14:paraId="14954DA9" w14:textId="77777777" w:rsidR="00605902" w:rsidRDefault="00605902" w:rsidP="007C65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altName w:val="Wingdings"/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56450F" w14:textId="77777777" w:rsidR="00605902" w:rsidRDefault="00605902" w:rsidP="007C65B7">
      <w:r>
        <w:separator/>
      </w:r>
    </w:p>
  </w:footnote>
  <w:footnote w:type="continuationSeparator" w:id="0">
    <w:p w14:paraId="5A2A9135" w14:textId="77777777" w:rsidR="00605902" w:rsidRDefault="00605902" w:rsidP="007C65B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7332E34"/>
    <w:multiLevelType w:val="hybridMultilevel"/>
    <w:tmpl w:val="43DA5376"/>
    <w:lvl w:ilvl="0" w:tplc="5AE6C4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F1517A0"/>
    <w:multiLevelType w:val="hybridMultilevel"/>
    <w:tmpl w:val="18FCEF5A"/>
    <w:lvl w:ilvl="0" w:tplc="46E8B18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6B1A1A05"/>
    <w:multiLevelType w:val="hybridMultilevel"/>
    <w:tmpl w:val="C8A87B9C"/>
    <w:lvl w:ilvl="0" w:tplc="ABBE0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 w16cid:durableId="272248322">
    <w:abstractNumId w:val="0"/>
  </w:num>
  <w:num w:numId="2" w16cid:durableId="1477917623">
    <w:abstractNumId w:val="1"/>
  </w:num>
  <w:num w:numId="3" w16cid:durableId="159897986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6EC6"/>
    <w:rsid w:val="00010276"/>
    <w:rsid w:val="00052921"/>
    <w:rsid w:val="00090801"/>
    <w:rsid w:val="000B6B0C"/>
    <w:rsid w:val="000C39B5"/>
    <w:rsid w:val="001370A7"/>
    <w:rsid w:val="00137639"/>
    <w:rsid w:val="0027000D"/>
    <w:rsid w:val="00314D76"/>
    <w:rsid w:val="003A6677"/>
    <w:rsid w:val="003B3DA1"/>
    <w:rsid w:val="004078F0"/>
    <w:rsid w:val="0047225E"/>
    <w:rsid w:val="004822DC"/>
    <w:rsid w:val="004A5B57"/>
    <w:rsid w:val="00583EAB"/>
    <w:rsid w:val="0059242A"/>
    <w:rsid w:val="00595466"/>
    <w:rsid w:val="005C2833"/>
    <w:rsid w:val="00605902"/>
    <w:rsid w:val="007206D1"/>
    <w:rsid w:val="007A2422"/>
    <w:rsid w:val="007C65B7"/>
    <w:rsid w:val="008239C8"/>
    <w:rsid w:val="00866E6D"/>
    <w:rsid w:val="00872C91"/>
    <w:rsid w:val="008A3069"/>
    <w:rsid w:val="008A496A"/>
    <w:rsid w:val="008B6F6C"/>
    <w:rsid w:val="00941130"/>
    <w:rsid w:val="00976D11"/>
    <w:rsid w:val="009B0F0C"/>
    <w:rsid w:val="00A153DB"/>
    <w:rsid w:val="00A7464E"/>
    <w:rsid w:val="00B85490"/>
    <w:rsid w:val="00BB3B82"/>
    <w:rsid w:val="00C26EC6"/>
    <w:rsid w:val="00C927D2"/>
    <w:rsid w:val="00CD57D3"/>
    <w:rsid w:val="00CE7BEA"/>
    <w:rsid w:val="00D84FB3"/>
    <w:rsid w:val="00DA160C"/>
    <w:rsid w:val="00E03E1F"/>
    <w:rsid w:val="00E20224"/>
    <w:rsid w:val="00EF6E08"/>
    <w:rsid w:val="00F0674C"/>
    <w:rsid w:val="00F3461A"/>
    <w:rsid w:val="00F50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55411D"/>
  <w15:chartTrackingRefBased/>
  <w15:docId w15:val="{A8F490DB-0CC7-4AC4-9F3E-446F53A38A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26EC6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C26EC6"/>
    <w:rPr>
      <w:color w:val="0563C1" w:themeColor="hyperlink"/>
      <w:u w:val="single"/>
    </w:rPr>
  </w:style>
  <w:style w:type="paragraph" w:styleId="a4">
    <w:name w:val="header"/>
    <w:basedOn w:val="a"/>
    <w:link w:val="a5"/>
    <w:uiPriority w:val="99"/>
    <w:unhideWhenUsed/>
    <w:rsid w:val="007C65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5">
    <w:name w:val="頁首 字元"/>
    <w:basedOn w:val="a0"/>
    <w:link w:val="a4"/>
    <w:uiPriority w:val="99"/>
    <w:rsid w:val="007C65B7"/>
    <w:rPr>
      <w:sz w:val="20"/>
      <w:szCs w:val="20"/>
    </w:rPr>
  </w:style>
  <w:style w:type="paragraph" w:styleId="a6">
    <w:name w:val="footer"/>
    <w:basedOn w:val="a"/>
    <w:link w:val="a7"/>
    <w:uiPriority w:val="99"/>
    <w:unhideWhenUsed/>
    <w:rsid w:val="007C65B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尾 字元"/>
    <w:basedOn w:val="a0"/>
    <w:link w:val="a6"/>
    <w:uiPriority w:val="99"/>
    <w:rsid w:val="007C65B7"/>
    <w:rPr>
      <w:sz w:val="20"/>
      <w:szCs w:val="20"/>
    </w:rPr>
  </w:style>
  <w:style w:type="paragraph" w:styleId="a8">
    <w:name w:val="List Paragraph"/>
    <w:aliases w:val="ME 1.1.1"/>
    <w:basedOn w:val="a"/>
    <w:link w:val="a9"/>
    <w:qFormat/>
    <w:rsid w:val="00090801"/>
    <w:pPr>
      <w:ind w:leftChars="200" w:left="480"/>
    </w:pPr>
  </w:style>
  <w:style w:type="character" w:customStyle="1" w:styleId="a9">
    <w:name w:val="清單段落 字元"/>
    <w:aliases w:val="ME 1.1.1 字元"/>
    <w:link w:val="a8"/>
    <w:rsid w:val="0009080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microsoft.com/office/2007/relationships/hdphoto" Target="media/hdphoto1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4</Pages>
  <Words>182</Words>
  <Characters>1041</Characters>
  <Application>Microsoft Office Word</Application>
  <DocSecurity>0</DocSecurity>
  <Lines>8</Lines>
  <Paragraphs>2</Paragraphs>
  <ScaleCrop>false</ScaleCrop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淑芳 黃</cp:lastModifiedBy>
  <cp:revision>55</cp:revision>
  <dcterms:created xsi:type="dcterms:W3CDTF">2023-03-25T01:11:00Z</dcterms:created>
  <dcterms:modified xsi:type="dcterms:W3CDTF">2023-03-26T13:01:00Z</dcterms:modified>
</cp:coreProperties>
</file>